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0B0C5" w14:textId="6FFF6569" w:rsidR="00453B25" w:rsidRPr="00262DB5" w:rsidRDefault="00453B25" w:rsidP="00453B25">
      <w:pPr>
        <w:jc w:val="center"/>
        <w:rPr>
          <w:rFonts w:ascii="標楷體" w:eastAsia="標楷體" w:hAnsi="標楷體"/>
          <w:b/>
          <w:sz w:val="32"/>
          <w:szCs w:val="28"/>
        </w:rPr>
      </w:pPr>
      <w:bookmarkStart w:id="0" w:name="_GoBack"/>
      <w:bookmarkEnd w:id="0"/>
      <w:r w:rsidRPr="00262DB5">
        <w:rPr>
          <w:rFonts w:ascii="標楷體" w:eastAsia="標楷體" w:hAnsi="標楷體" w:hint="eastAsia"/>
          <w:b/>
          <w:sz w:val="32"/>
          <w:szCs w:val="28"/>
        </w:rPr>
        <w:t>彰化</w:t>
      </w:r>
      <w:r w:rsidRPr="00262DB5">
        <w:rPr>
          <w:rFonts w:ascii="標楷體" w:eastAsia="標楷體" w:hAnsi="標楷體"/>
          <w:b/>
          <w:sz w:val="32"/>
          <w:szCs w:val="28"/>
        </w:rPr>
        <w:t>縣</w:t>
      </w:r>
      <w:r>
        <w:rPr>
          <w:rFonts w:ascii="標楷體" w:eastAsia="標楷體" w:hAnsi="標楷體"/>
          <w:b/>
          <w:sz w:val="32"/>
          <w:szCs w:val="28"/>
        </w:rPr>
        <w:t>108</w:t>
      </w:r>
      <w:r>
        <w:rPr>
          <w:rFonts w:ascii="標楷體" w:eastAsia="標楷體" w:hAnsi="標楷體" w:hint="eastAsia"/>
          <w:b/>
          <w:sz w:val="32"/>
          <w:szCs w:val="28"/>
        </w:rPr>
        <w:t>學</w:t>
      </w:r>
      <w:r w:rsidRPr="00D6437F">
        <w:rPr>
          <w:rFonts w:ascii="標楷體" w:eastAsia="標楷體" w:hAnsi="標楷體"/>
          <w:b/>
          <w:color w:val="000000" w:themeColor="text1"/>
          <w:sz w:val="32"/>
          <w:szCs w:val="28"/>
        </w:rPr>
        <w:t>年度國教輔導</w:t>
      </w:r>
      <w:r w:rsidRPr="00D6437F">
        <w:rPr>
          <w:rFonts w:ascii="標楷體" w:eastAsia="標楷體" w:hAnsi="標楷體" w:hint="eastAsia"/>
          <w:b/>
          <w:color w:val="000000" w:themeColor="text1"/>
          <w:sz w:val="32"/>
          <w:szCs w:val="28"/>
        </w:rPr>
        <w:t>團</w:t>
      </w:r>
      <w:r w:rsidR="00D6437F" w:rsidRPr="00D6437F">
        <w:rPr>
          <w:rFonts w:ascii="標楷體" w:eastAsia="標楷體" w:hAnsi="標楷體" w:hint="eastAsia"/>
          <w:b/>
          <w:color w:val="000000" w:themeColor="text1"/>
          <w:sz w:val="32"/>
          <w:szCs w:val="28"/>
        </w:rPr>
        <w:t>語文</w:t>
      </w:r>
      <w:r w:rsidRPr="00D6437F">
        <w:rPr>
          <w:rFonts w:ascii="標楷體" w:eastAsia="標楷體" w:hAnsi="標楷體"/>
          <w:b/>
          <w:color w:val="000000" w:themeColor="text1"/>
          <w:sz w:val="32"/>
          <w:szCs w:val="28"/>
        </w:rPr>
        <w:t>學習領域</w:t>
      </w:r>
      <w:r w:rsidR="00D6437F" w:rsidRPr="00D6437F">
        <w:rPr>
          <w:rFonts w:ascii="標楷體" w:eastAsia="標楷體" w:hAnsi="標楷體" w:hint="eastAsia"/>
          <w:b/>
          <w:color w:val="000000" w:themeColor="text1"/>
          <w:sz w:val="32"/>
          <w:szCs w:val="28"/>
        </w:rPr>
        <w:t>英語文</w:t>
      </w:r>
      <w:r w:rsidRPr="00262DB5">
        <w:rPr>
          <w:rFonts w:ascii="標楷體" w:eastAsia="標楷體" w:hAnsi="標楷體"/>
          <w:b/>
          <w:sz w:val="32"/>
          <w:szCs w:val="28"/>
        </w:rPr>
        <w:t>輔導小組</w:t>
      </w:r>
    </w:p>
    <w:p w14:paraId="69EA7C83" w14:textId="77777777" w:rsidR="00453B25" w:rsidRPr="00262DB5" w:rsidRDefault="00453B25" w:rsidP="00453B25">
      <w:pPr>
        <w:jc w:val="center"/>
        <w:rPr>
          <w:rFonts w:ascii="標楷體" w:eastAsia="標楷體" w:hAnsi="標楷體"/>
          <w:b/>
          <w:color w:val="000000"/>
          <w:sz w:val="32"/>
          <w:szCs w:val="28"/>
        </w:rPr>
      </w:pPr>
      <w:r w:rsidRPr="00262DB5">
        <w:rPr>
          <w:rFonts w:ascii="標楷體" w:eastAsia="標楷體" w:hAnsi="標楷體" w:hint="eastAsia"/>
          <w:b/>
          <w:color w:val="000000"/>
          <w:sz w:val="32"/>
          <w:szCs w:val="28"/>
        </w:rPr>
        <w:t>「</w:t>
      </w:r>
      <w:r w:rsidRPr="00262DB5">
        <w:rPr>
          <w:rFonts w:ascii="標楷體" w:eastAsia="標楷體" w:hAnsi="標楷體" w:hint="eastAsia"/>
          <w:b/>
          <w:color w:val="000000"/>
          <w:sz w:val="32"/>
          <w:szCs w:val="28"/>
          <w:shd w:val="clear" w:color="auto" w:fill="FFFFFF"/>
        </w:rPr>
        <w:t>英語教師共備共學教學社群</w:t>
      </w:r>
      <w:r w:rsidRPr="00262DB5">
        <w:rPr>
          <w:rFonts w:ascii="標楷體" w:eastAsia="標楷體" w:hAnsi="標楷體" w:hint="eastAsia"/>
          <w:b/>
          <w:color w:val="000000"/>
          <w:sz w:val="32"/>
          <w:szCs w:val="28"/>
        </w:rPr>
        <w:t>」徵稿實施計畫</w:t>
      </w:r>
    </w:p>
    <w:p w14:paraId="63B78CAC" w14:textId="77777777" w:rsidR="00453B25" w:rsidRPr="00262DB5" w:rsidRDefault="00453B25" w:rsidP="00453B25">
      <w:pPr>
        <w:adjustRightInd w:val="0"/>
        <w:snapToGrid w:val="0"/>
        <w:ind w:right="-1"/>
        <w:jc w:val="center"/>
        <w:rPr>
          <w:rFonts w:ascii="標楷體" w:eastAsia="標楷體" w:hAnsi="標楷體"/>
          <w:b/>
          <w:color w:val="000000"/>
          <w:sz w:val="28"/>
          <w:szCs w:val="28"/>
        </w:rPr>
      </w:pPr>
    </w:p>
    <w:p w14:paraId="139C8F95" w14:textId="34B4E7AA" w:rsidR="00453B25" w:rsidRPr="00262DB5" w:rsidRDefault="00453B25" w:rsidP="001C450E">
      <w:pPr>
        <w:kinsoku w:val="0"/>
        <w:spacing w:line="480" w:lineRule="exact"/>
        <w:ind w:left="1443" w:hangingChars="515" w:hanging="1443"/>
        <w:jc w:val="both"/>
        <w:rPr>
          <w:rFonts w:ascii="標楷體" w:eastAsia="標楷體" w:hAnsi="標楷體"/>
          <w:color w:val="000000"/>
          <w:sz w:val="28"/>
          <w:szCs w:val="28"/>
        </w:rPr>
      </w:pPr>
      <w:r w:rsidRPr="00262DB5">
        <w:rPr>
          <w:rFonts w:ascii="標楷體" w:eastAsia="標楷體" w:hAnsi="標楷體" w:hint="eastAsia"/>
          <w:b/>
          <w:color w:val="000000"/>
          <w:sz w:val="28"/>
          <w:szCs w:val="28"/>
        </w:rPr>
        <w:t>壹、緣起：</w:t>
      </w:r>
      <w:r w:rsidR="00D6437F">
        <w:rPr>
          <w:rFonts w:ascii="標楷體" w:eastAsia="標楷體" w:hAnsi="標楷體" w:hint="eastAsia"/>
          <w:color w:val="000000"/>
          <w:sz w:val="28"/>
          <w:szCs w:val="28"/>
        </w:rPr>
        <w:t>為配合教育部徵稿計畫</w:t>
      </w:r>
      <w:r w:rsidRPr="00262DB5">
        <w:rPr>
          <w:rFonts w:ascii="標楷體" w:eastAsia="標楷體" w:hAnsi="標楷體" w:hint="eastAsia"/>
          <w:color w:val="000000"/>
          <w:sz w:val="28"/>
          <w:szCs w:val="28"/>
        </w:rPr>
        <w:t>，及深化教育現場教學成效，因此推動</w:t>
      </w:r>
      <w:r w:rsidRPr="00262DB5">
        <w:rPr>
          <w:rFonts w:ascii="標楷體" w:eastAsia="標楷體" w:hAnsi="標楷體" w:hint="eastAsia"/>
          <w:b/>
          <w:sz w:val="28"/>
          <w:szCs w:val="28"/>
        </w:rPr>
        <w:t>「英語教師</w:t>
      </w:r>
      <w:r w:rsidRPr="00262DB5">
        <w:rPr>
          <w:rFonts w:ascii="標楷體" w:eastAsia="標楷體" w:hAnsi="標楷體" w:hint="eastAsia"/>
          <w:b/>
          <w:sz w:val="28"/>
          <w:szCs w:val="28"/>
          <w:shd w:val="clear" w:color="auto" w:fill="FFFFFF"/>
        </w:rPr>
        <w:t>共備共學教學社群</w:t>
      </w:r>
      <w:r w:rsidRPr="00262DB5">
        <w:rPr>
          <w:rFonts w:ascii="標楷體" w:eastAsia="標楷體" w:hAnsi="標楷體" w:hint="eastAsia"/>
          <w:b/>
          <w:sz w:val="28"/>
          <w:szCs w:val="28"/>
        </w:rPr>
        <w:t>」</w:t>
      </w:r>
      <w:r w:rsidRPr="00262DB5">
        <w:rPr>
          <w:rFonts w:ascii="標楷體" w:eastAsia="標楷體" w:hAnsi="標楷體" w:hint="eastAsia"/>
          <w:sz w:val="28"/>
          <w:szCs w:val="28"/>
        </w:rPr>
        <w:t>徵稿計畫</w:t>
      </w:r>
      <w:r w:rsidRPr="00262DB5">
        <w:rPr>
          <w:rFonts w:ascii="標楷體" w:eastAsia="標楷體" w:hAnsi="標楷體" w:hint="eastAsia"/>
          <w:color w:val="000000"/>
          <w:sz w:val="28"/>
          <w:szCs w:val="28"/>
        </w:rPr>
        <w:t>，期帶動縣內教師共備共學的風氣，激發英語教師教學創意，提供有效可實踐之核心素養教學案例，供縣內教學夥伴共學並進，以落實縣內教學社群之運作，確實提升縣內教師英語教學效能。</w:t>
      </w:r>
    </w:p>
    <w:p w14:paraId="36A4BE1A" w14:textId="77777777" w:rsidR="00D6437F" w:rsidRDefault="00453B25" w:rsidP="00F54D1F">
      <w:pPr>
        <w:snapToGrid w:val="0"/>
        <w:spacing w:line="460" w:lineRule="exact"/>
        <w:rPr>
          <w:rFonts w:ascii="標楷體" w:eastAsia="標楷體" w:hAnsi="標楷體"/>
          <w:sz w:val="28"/>
          <w:szCs w:val="28"/>
        </w:rPr>
      </w:pPr>
      <w:r w:rsidRPr="00262DB5">
        <w:rPr>
          <w:rFonts w:ascii="標楷體" w:eastAsia="標楷體" w:hAnsi="標楷體" w:hint="eastAsia"/>
          <w:b/>
          <w:color w:val="000000"/>
          <w:sz w:val="28"/>
          <w:szCs w:val="28"/>
        </w:rPr>
        <w:t>貳、依據：</w:t>
      </w:r>
      <w:r w:rsidR="00D6437F" w:rsidRPr="00262DB5">
        <w:rPr>
          <w:rFonts w:ascii="標楷體" w:eastAsia="標楷體" w:hAnsi="標楷體" w:hint="eastAsia"/>
          <w:sz w:val="28"/>
          <w:szCs w:val="28"/>
        </w:rPr>
        <w:t>教育部國民及學前教育署</w:t>
      </w:r>
      <w:r w:rsidR="00D6437F">
        <w:rPr>
          <w:rFonts w:ascii="標楷體" w:eastAsia="標楷體" w:hAnsi="標楷體" w:hint="eastAsia"/>
          <w:sz w:val="28"/>
          <w:szCs w:val="28"/>
        </w:rPr>
        <w:t>10</w:t>
      </w:r>
      <w:r w:rsidR="00D6437F">
        <w:rPr>
          <w:rFonts w:ascii="標楷體" w:eastAsia="標楷體" w:hAnsi="標楷體"/>
          <w:sz w:val="28"/>
          <w:szCs w:val="28"/>
        </w:rPr>
        <w:t>8</w:t>
      </w:r>
      <w:r w:rsidR="00D6437F">
        <w:rPr>
          <w:rFonts w:ascii="標楷體" w:eastAsia="標楷體" w:hAnsi="標楷體" w:hint="eastAsia"/>
          <w:sz w:val="28"/>
          <w:szCs w:val="28"/>
        </w:rPr>
        <w:t>學年度</w:t>
      </w:r>
      <w:r w:rsidR="00D6437F" w:rsidRPr="00262DB5">
        <w:rPr>
          <w:rFonts w:ascii="標楷體" w:eastAsia="標楷體" w:hAnsi="標楷體" w:hint="eastAsia"/>
          <w:sz w:val="28"/>
          <w:szCs w:val="28"/>
        </w:rPr>
        <w:t>課程推動工作「課程與教學輔導組</w:t>
      </w:r>
      <w:r w:rsidR="00D6437F">
        <w:rPr>
          <w:rFonts w:ascii="標楷體" w:eastAsia="標楷體" w:hAnsi="標楷體" w:hint="eastAsia"/>
          <w:sz w:val="28"/>
          <w:szCs w:val="28"/>
        </w:rPr>
        <w:t>」</w:t>
      </w:r>
    </w:p>
    <w:p w14:paraId="783D0C96" w14:textId="36A1EDA2" w:rsidR="00453B25" w:rsidRPr="00262DB5" w:rsidRDefault="00D6437F" w:rsidP="00F54D1F">
      <w:pPr>
        <w:snapToGrid w:val="0"/>
        <w:spacing w:line="460" w:lineRule="exact"/>
        <w:rPr>
          <w:rFonts w:ascii="標楷體" w:eastAsia="標楷體" w:hAnsi="標楷體"/>
          <w:sz w:val="28"/>
          <w:szCs w:val="28"/>
        </w:rPr>
      </w:pPr>
      <w:r>
        <w:rPr>
          <w:rFonts w:ascii="標楷體" w:eastAsia="標楷體" w:hAnsi="標楷體" w:hint="eastAsia"/>
          <w:sz w:val="28"/>
          <w:szCs w:val="28"/>
        </w:rPr>
        <w:t xml:space="preserve">           </w:t>
      </w:r>
      <w:r w:rsidRPr="00262DB5">
        <w:rPr>
          <w:rFonts w:ascii="標楷體" w:eastAsia="標楷體" w:hAnsi="標楷體" w:hint="eastAsia"/>
          <w:sz w:val="28"/>
          <w:szCs w:val="28"/>
        </w:rPr>
        <w:t>語文學習領域英語組</w:t>
      </w:r>
      <w:r>
        <w:rPr>
          <w:rFonts w:ascii="標楷體" w:eastAsia="標楷體" w:hAnsi="標楷體" w:hint="eastAsia"/>
          <w:sz w:val="28"/>
          <w:szCs w:val="28"/>
        </w:rPr>
        <w:t>輔導群工作</w:t>
      </w:r>
      <w:r w:rsidRPr="00262DB5">
        <w:rPr>
          <w:rFonts w:ascii="標楷體" w:eastAsia="標楷體" w:hAnsi="標楷體" w:hint="eastAsia"/>
          <w:sz w:val="28"/>
          <w:szCs w:val="28"/>
        </w:rPr>
        <w:t>計畫。</w:t>
      </w:r>
    </w:p>
    <w:p w14:paraId="5918BEF1" w14:textId="77777777" w:rsidR="00453B25" w:rsidRPr="00262DB5" w:rsidRDefault="00453B25" w:rsidP="00453B25">
      <w:pPr>
        <w:kinsoku w:val="0"/>
        <w:spacing w:beforeLines="50" w:before="180" w:line="480" w:lineRule="exact"/>
        <w:rPr>
          <w:rFonts w:ascii="標楷體" w:eastAsia="標楷體" w:hAnsi="標楷體"/>
          <w:b/>
          <w:color w:val="000000"/>
          <w:sz w:val="28"/>
          <w:szCs w:val="28"/>
        </w:rPr>
      </w:pPr>
      <w:r w:rsidRPr="00262DB5">
        <w:rPr>
          <w:rFonts w:ascii="標楷體" w:eastAsia="標楷體" w:hAnsi="標楷體" w:hint="eastAsia"/>
          <w:b/>
          <w:color w:val="000000"/>
          <w:sz w:val="28"/>
          <w:szCs w:val="28"/>
        </w:rPr>
        <w:t>參、目的</w:t>
      </w:r>
    </w:p>
    <w:p w14:paraId="2562057C" w14:textId="77777777" w:rsidR="00453B25" w:rsidRPr="00262DB5" w:rsidRDefault="00453B25" w:rsidP="00453B25">
      <w:pPr>
        <w:kinsoku w:val="0"/>
        <w:spacing w:line="480" w:lineRule="exact"/>
        <w:ind w:leftChars="250" w:left="1160" w:hangingChars="200" w:hanging="560"/>
        <w:rPr>
          <w:rFonts w:ascii="標楷體" w:eastAsia="標楷體" w:hAnsi="標楷體"/>
          <w:color w:val="000000"/>
          <w:sz w:val="28"/>
          <w:szCs w:val="28"/>
        </w:rPr>
      </w:pPr>
      <w:r w:rsidRPr="00262DB5">
        <w:rPr>
          <w:rFonts w:ascii="標楷體" w:eastAsia="標楷體" w:hAnsi="標楷體" w:hint="eastAsia"/>
          <w:color w:val="000000"/>
          <w:sz w:val="28"/>
          <w:szCs w:val="28"/>
        </w:rPr>
        <w:t>一、</w:t>
      </w:r>
      <w:r>
        <w:rPr>
          <w:rFonts w:ascii="標楷體" w:eastAsia="標楷體" w:hAnsi="標楷體" w:hint="eastAsia"/>
          <w:color w:val="000000"/>
          <w:sz w:val="28"/>
          <w:szCs w:val="28"/>
        </w:rPr>
        <w:t>落實</w:t>
      </w:r>
      <w:r w:rsidRPr="00262DB5">
        <w:rPr>
          <w:rFonts w:ascii="標楷體" w:eastAsia="標楷體" w:hAnsi="標楷體" w:hint="eastAsia"/>
          <w:color w:val="000000"/>
          <w:sz w:val="28"/>
          <w:szCs w:val="28"/>
        </w:rPr>
        <w:t>教師專業社群運作，</w:t>
      </w:r>
      <w:r>
        <w:rPr>
          <w:rFonts w:ascii="標楷體" w:eastAsia="標楷體" w:hAnsi="標楷體" w:hint="eastAsia"/>
          <w:color w:val="000000"/>
          <w:sz w:val="28"/>
          <w:szCs w:val="28"/>
        </w:rPr>
        <w:t>具體</w:t>
      </w:r>
      <w:r w:rsidRPr="00262DB5">
        <w:rPr>
          <w:rFonts w:ascii="標楷體" w:eastAsia="標楷體" w:hAnsi="標楷體" w:hint="eastAsia"/>
          <w:color w:val="000000"/>
          <w:sz w:val="28"/>
          <w:szCs w:val="28"/>
        </w:rPr>
        <w:t>提升英語教師教學知能。</w:t>
      </w:r>
    </w:p>
    <w:p w14:paraId="3C792909" w14:textId="77777777" w:rsidR="00453B25" w:rsidRPr="00262DB5" w:rsidRDefault="00453B25" w:rsidP="00453B25">
      <w:pPr>
        <w:kinsoku w:val="0"/>
        <w:spacing w:line="480" w:lineRule="exact"/>
        <w:ind w:leftChars="250" w:left="1160" w:hangingChars="200" w:hanging="560"/>
        <w:rPr>
          <w:rFonts w:ascii="標楷體" w:eastAsia="標楷體" w:hAnsi="標楷體"/>
          <w:color w:val="000000"/>
          <w:sz w:val="28"/>
          <w:szCs w:val="28"/>
        </w:rPr>
      </w:pPr>
      <w:r w:rsidRPr="00262DB5">
        <w:rPr>
          <w:rFonts w:ascii="標楷體" w:eastAsia="標楷體" w:hAnsi="標楷體" w:hint="eastAsia"/>
          <w:color w:val="000000"/>
          <w:sz w:val="28"/>
          <w:szCs w:val="28"/>
        </w:rPr>
        <w:t>二、深化英語教學政策推動</w:t>
      </w:r>
      <w:r>
        <w:rPr>
          <w:rFonts w:ascii="標楷體" w:eastAsia="標楷體" w:hAnsi="標楷體" w:hint="eastAsia"/>
          <w:color w:val="000000"/>
          <w:sz w:val="28"/>
          <w:szCs w:val="28"/>
        </w:rPr>
        <w:t>，營造</w:t>
      </w:r>
      <w:r w:rsidRPr="00262DB5">
        <w:rPr>
          <w:rFonts w:ascii="標楷體" w:eastAsia="標楷體" w:hAnsi="標楷體" w:hint="eastAsia"/>
          <w:color w:val="000000"/>
          <w:sz w:val="28"/>
          <w:szCs w:val="28"/>
        </w:rPr>
        <w:t>校園英語</w:t>
      </w:r>
      <w:r>
        <w:rPr>
          <w:rFonts w:ascii="標楷體" w:eastAsia="標楷體" w:hAnsi="標楷體" w:hint="eastAsia"/>
          <w:color w:val="000000"/>
          <w:sz w:val="28"/>
          <w:szCs w:val="28"/>
        </w:rPr>
        <w:t>教學共備</w:t>
      </w:r>
      <w:r w:rsidRPr="00262DB5">
        <w:rPr>
          <w:rFonts w:ascii="標楷體" w:eastAsia="標楷體" w:hAnsi="標楷體" w:hint="eastAsia"/>
          <w:color w:val="000000"/>
          <w:sz w:val="28"/>
          <w:szCs w:val="28"/>
        </w:rPr>
        <w:t>風氣。</w:t>
      </w:r>
    </w:p>
    <w:p w14:paraId="0F280096" w14:textId="77777777" w:rsidR="00453B25" w:rsidRPr="00262DB5" w:rsidRDefault="00453B25" w:rsidP="00453B25">
      <w:pPr>
        <w:spacing w:line="480" w:lineRule="exact"/>
        <w:ind w:leftChars="250" w:left="1160" w:hangingChars="200" w:hanging="560"/>
        <w:rPr>
          <w:rFonts w:ascii="標楷體" w:eastAsia="標楷體" w:hAnsi="標楷體"/>
          <w:color w:val="000000"/>
          <w:sz w:val="28"/>
          <w:szCs w:val="28"/>
        </w:rPr>
      </w:pPr>
      <w:r w:rsidRPr="00262DB5">
        <w:rPr>
          <w:rFonts w:ascii="標楷體" w:eastAsia="標楷體" w:hAnsi="標楷體" w:hint="eastAsia"/>
          <w:color w:val="000000"/>
          <w:sz w:val="28"/>
          <w:szCs w:val="28"/>
        </w:rPr>
        <w:t>三、發掘</w:t>
      </w:r>
      <w:r>
        <w:rPr>
          <w:rFonts w:ascii="標楷體" w:eastAsia="標楷體" w:hAnsi="標楷體" w:hint="eastAsia"/>
          <w:color w:val="000000"/>
          <w:sz w:val="28"/>
          <w:szCs w:val="28"/>
        </w:rPr>
        <w:t>優秀英語教學夥伴，建立縣內創新教學</w:t>
      </w:r>
      <w:r w:rsidRPr="00262DB5">
        <w:rPr>
          <w:rFonts w:ascii="標楷體" w:eastAsia="標楷體" w:hAnsi="標楷體" w:hint="eastAsia"/>
          <w:color w:val="000000"/>
          <w:sz w:val="28"/>
          <w:szCs w:val="28"/>
        </w:rPr>
        <w:t>人才</w:t>
      </w:r>
      <w:r>
        <w:rPr>
          <w:rFonts w:ascii="標楷體" w:eastAsia="標楷體" w:hAnsi="標楷體" w:hint="eastAsia"/>
          <w:color w:val="000000"/>
          <w:sz w:val="28"/>
          <w:szCs w:val="28"/>
        </w:rPr>
        <w:t>庫</w:t>
      </w:r>
      <w:r w:rsidRPr="00262DB5">
        <w:rPr>
          <w:rFonts w:ascii="標楷體" w:eastAsia="標楷體" w:hAnsi="標楷體" w:hint="eastAsia"/>
          <w:color w:val="000000"/>
          <w:sz w:val="28"/>
          <w:szCs w:val="28"/>
        </w:rPr>
        <w:t>。</w:t>
      </w:r>
    </w:p>
    <w:p w14:paraId="0CAB2475" w14:textId="77777777" w:rsidR="00453B25" w:rsidRPr="00262DB5" w:rsidRDefault="00453B25" w:rsidP="00453B25">
      <w:pPr>
        <w:spacing w:line="480" w:lineRule="exact"/>
        <w:ind w:leftChars="250" w:left="1160" w:hangingChars="200" w:hanging="560"/>
        <w:rPr>
          <w:rFonts w:ascii="標楷體" w:eastAsia="標楷體" w:hAnsi="標楷體"/>
          <w:color w:val="000000"/>
          <w:sz w:val="28"/>
          <w:szCs w:val="28"/>
        </w:rPr>
      </w:pPr>
      <w:r>
        <w:rPr>
          <w:rFonts w:ascii="標楷體" w:eastAsia="標楷體" w:hAnsi="標楷體" w:hint="eastAsia"/>
          <w:color w:val="000000"/>
          <w:sz w:val="28"/>
          <w:szCs w:val="28"/>
        </w:rPr>
        <w:t>四、改變傳統課程講授模式，著重批判思考英語教學</w:t>
      </w:r>
      <w:r w:rsidRPr="00262DB5">
        <w:rPr>
          <w:rFonts w:ascii="標楷體" w:eastAsia="標楷體" w:hAnsi="標楷體" w:hint="eastAsia"/>
          <w:color w:val="000000"/>
          <w:sz w:val="28"/>
          <w:szCs w:val="28"/>
        </w:rPr>
        <w:t>氛圍。</w:t>
      </w:r>
    </w:p>
    <w:p w14:paraId="1CA24531" w14:textId="77777777" w:rsidR="00453B25" w:rsidRPr="00262DB5" w:rsidRDefault="00453B25" w:rsidP="00453B25">
      <w:pPr>
        <w:spacing w:line="480" w:lineRule="exact"/>
        <w:ind w:leftChars="250" w:left="1160" w:hangingChars="200" w:hanging="560"/>
        <w:rPr>
          <w:rFonts w:ascii="標楷體" w:eastAsia="標楷體" w:hAnsi="標楷體"/>
          <w:sz w:val="28"/>
          <w:szCs w:val="28"/>
        </w:rPr>
      </w:pPr>
      <w:r>
        <w:rPr>
          <w:rFonts w:ascii="標楷體" w:eastAsia="標楷體" w:hAnsi="標楷體" w:hint="eastAsia"/>
          <w:sz w:val="28"/>
          <w:szCs w:val="28"/>
        </w:rPr>
        <w:t>五、激發教師</w:t>
      </w:r>
      <w:r w:rsidRPr="00262DB5">
        <w:rPr>
          <w:rFonts w:ascii="標楷體" w:eastAsia="標楷體" w:hAnsi="標楷體" w:hint="eastAsia"/>
          <w:sz w:val="28"/>
          <w:szCs w:val="28"/>
        </w:rPr>
        <w:t>英語教學</w:t>
      </w:r>
      <w:r>
        <w:rPr>
          <w:rFonts w:ascii="標楷體" w:eastAsia="標楷體" w:hAnsi="標楷體" w:hint="eastAsia"/>
          <w:sz w:val="28"/>
          <w:szCs w:val="28"/>
        </w:rPr>
        <w:t>熱情，強化學生英語學習與閱讀</w:t>
      </w:r>
      <w:r w:rsidRPr="00262DB5">
        <w:rPr>
          <w:rFonts w:ascii="標楷體" w:eastAsia="標楷體" w:hAnsi="標楷體" w:hint="eastAsia"/>
          <w:sz w:val="28"/>
          <w:szCs w:val="28"/>
        </w:rPr>
        <w:t>動機。</w:t>
      </w:r>
    </w:p>
    <w:p w14:paraId="1845347B" w14:textId="77777777" w:rsidR="00453B25" w:rsidRPr="00262DB5" w:rsidRDefault="00453B25" w:rsidP="00453B25">
      <w:pPr>
        <w:spacing w:line="480" w:lineRule="exact"/>
        <w:ind w:leftChars="250" w:left="1160" w:hangingChars="200" w:hanging="560"/>
        <w:rPr>
          <w:rFonts w:ascii="標楷體" w:eastAsia="標楷體" w:hAnsi="標楷體"/>
          <w:color w:val="000000"/>
          <w:sz w:val="28"/>
          <w:szCs w:val="28"/>
        </w:rPr>
      </w:pPr>
      <w:r w:rsidRPr="00262DB5">
        <w:rPr>
          <w:rFonts w:ascii="標楷體" w:eastAsia="標楷體" w:hAnsi="標楷體" w:hint="eastAsia"/>
          <w:color w:val="000000"/>
          <w:sz w:val="28"/>
          <w:szCs w:val="28"/>
        </w:rPr>
        <w:t>六、彙整優良</w:t>
      </w:r>
      <w:r>
        <w:rPr>
          <w:rFonts w:ascii="標楷體" w:eastAsia="標楷體" w:hAnsi="標楷體" w:hint="eastAsia"/>
          <w:color w:val="000000"/>
          <w:sz w:val="28"/>
          <w:szCs w:val="28"/>
        </w:rPr>
        <w:t>英語教學教案，整合集體智慧俾利資源</w:t>
      </w:r>
      <w:r w:rsidRPr="00262DB5">
        <w:rPr>
          <w:rFonts w:ascii="標楷體" w:eastAsia="標楷體" w:hAnsi="標楷體" w:hint="eastAsia"/>
          <w:color w:val="000000"/>
          <w:sz w:val="28"/>
          <w:szCs w:val="28"/>
        </w:rPr>
        <w:t>共享。</w:t>
      </w:r>
    </w:p>
    <w:p w14:paraId="31FB17B2" w14:textId="77777777" w:rsidR="00453B25" w:rsidRPr="00262DB5" w:rsidRDefault="00453B25" w:rsidP="00453B25">
      <w:pPr>
        <w:spacing w:beforeLines="50" w:before="180" w:line="400" w:lineRule="exact"/>
        <w:rPr>
          <w:rFonts w:ascii="標楷體" w:eastAsia="標楷體" w:hAnsi="標楷體"/>
          <w:b/>
          <w:sz w:val="28"/>
          <w:szCs w:val="28"/>
        </w:rPr>
      </w:pPr>
      <w:r w:rsidRPr="00262DB5">
        <w:rPr>
          <w:rFonts w:ascii="標楷體" w:eastAsia="標楷體" w:hAnsi="標楷體" w:hint="eastAsia"/>
          <w:b/>
          <w:color w:val="000000"/>
          <w:sz w:val="28"/>
          <w:szCs w:val="28"/>
        </w:rPr>
        <w:t>肆、</w:t>
      </w:r>
      <w:r w:rsidRPr="00262DB5">
        <w:rPr>
          <w:rFonts w:ascii="標楷體" w:eastAsia="標楷體" w:hAnsi="標楷體"/>
          <w:b/>
          <w:sz w:val="28"/>
          <w:szCs w:val="28"/>
        </w:rPr>
        <w:t>辦理單位</w:t>
      </w:r>
      <w:r>
        <w:rPr>
          <w:rFonts w:ascii="標楷體" w:eastAsia="標楷體" w:hAnsi="標楷體" w:hint="eastAsia"/>
          <w:b/>
          <w:sz w:val="28"/>
          <w:szCs w:val="28"/>
        </w:rPr>
        <w:t>：</w:t>
      </w:r>
    </w:p>
    <w:p w14:paraId="08C8C64F" w14:textId="77777777" w:rsidR="00453B25" w:rsidRPr="00262DB5" w:rsidRDefault="00453B25" w:rsidP="00453B25">
      <w:pPr>
        <w:numPr>
          <w:ilvl w:val="0"/>
          <w:numId w:val="40"/>
        </w:numPr>
        <w:tabs>
          <w:tab w:val="clear" w:pos="764"/>
          <w:tab w:val="num" w:pos="1134"/>
        </w:tabs>
        <w:spacing w:line="480" w:lineRule="exact"/>
        <w:ind w:left="765" w:hanging="198"/>
        <w:rPr>
          <w:rFonts w:ascii="標楷體" w:eastAsia="標楷體" w:hAnsi="標楷體"/>
          <w:sz w:val="28"/>
          <w:szCs w:val="28"/>
        </w:rPr>
      </w:pPr>
      <w:r w:rsidRPr="00262DB5">
        <w:rPr>
          <w:rFonts w:ascii="標楷體" w:eastAsia="標楷體" w:hAnsi="標楷體" w:hint="eastAsia"/>
          <w:color w:val="000000"/>
          <w:sz w:val="28"/>
          <w:szCs w:val="28"/>
        </w:rPr>
        <w:t>主辦單位：</w:t>
      </w:r>
      <w:r w:rsidRPr="00262DB5">
        <w:rPr>
          <w:rFonts w:ascii="標楷體" w:eastAsia="標楷體" w:hAnsi="標楷體" w:hint="eastAsia"/>
          <w:sz w:val="28"/>
          <w:szCs w:val="28"/>
        </w:rPr>
        <w:t>彰化縣政府</w:t>
      </w:r>
      <w:r w:rsidRPr="00262DB5">
        <w:rPr>
          <w:rFonts w:ascii="標楷體" w:eastAsia="標楷體" w:hAnsi="標楷體"/>
          <w:sz w:val="28"/>
          <w:szCs w:val="28"/>
        </w:rPr>
        <w:t>教育</w:t>
      </w:r>
      <w:r w:rsidRPr="00262DB5">
        <w:rPr>
          <w:rFonts w:ascii="標楷體" w:eastAsia="標楷體" w:hAnsi="標楷體" w:hint="eastAsia"/>
          <w:sz w:val="28"/>
          <w:szCs w:val="28"/>
        </w:rPr>
        <w:t>處</w:t>
      </w:r>
    </w:p>
    <w:p w14:paraId="196C727C" w14:textId="277CBAE3" w:rsidR="00453B25" w:rsidRPr="00262DB5" w:rsidRDefault="00453B25" w:rsidP="00453B25">
      <w:pPr>
        <w:numPr>
          <w:ilvl w:val="0"/>
          <w:numId w:val="40"/>
        </w:numPr>
        <w:tabs>
          <w:tab w:val="clear" w:pos="764"/>
          <w:tab w:val="num" w:pos="1134"/>
        </w:tabs>
        <w:spacing w:line="480" w:lineRule="exact"/>
        <w:ind w:left="765" w:hanging="198"/>
        <w:rPr>
          <w:rFonts w:ascii="標楷體" w:eastAsia="標楷體" w:hAnsi="標楷體"/>
          <w:sz w:val="28"/>
          <w:szCs w:val="28"/>
        </w:rPr>
      </w:pPr>
      <w:r w:rsidRPr="00262DB5">
        <w:rPr>
          <w:rFonts w:ascii="標楷體" w:eastAsia="標楷體" w:hAnsi="標楷體"/>
          <w:sz w:val="28"/>
          <w:szCs w:val="28"/>
        </w:rPr>
        <w:t>承辦單位：</w:t>
      </w:r>
      <w:r w:rsidRPr="00262DB5">
        <w:rPr>
          <w:rFonts w:ascii="標楷體" w:eastAsia="標楷體" w:hAnsi="標楷體" w:hint="eastAsia"/>
          <w:sz w:val="28"/>
          <w:szCs w:val="28"/>
        </w:rPr>
        <w:t>彰化縣</w:t>
      </w:r>
      <w:r>
        <w:rPr>
          <w:rFonts w:ascii="標楷體" w:eastAsia="標楷體" w:hAnsi="標楷體"/>
          <w:sz w:val="28"/>
          <w:szCs w:val="28"/>
        </w:rPr>
        <w:t>國教</w:t>
      </w:r>
      <w:r w:rsidRPr="00262DB5">
        <w:rPr>
          <w:rFonts w:ascii="標楷體" w:eastAsia="標楷體" w:hAnsi="標楷體"/>
          <w:sz w:val="28"/>
          <w:szCs w:val="28"/>
        </w:rPr>
        <w:t>輔導</w:t>
      </w:r>
      <w:r>
        <w:rPr>
          <w:rFonts w:ascii="標楷體" w:eastAsia="標楷體" w:hAnsi="標楷體" w:hint="eastAsia"/>
          <w:sz w:val="28"/>
          <w:szCs w:val="28"/>
        </w:rPr>
        <w:t>團</w:t>
      </w:r>
      <w:r w:rsidRPr="00262DB5">
        <w:rPr>
          <w:rFonts w:ascii="標楷體" w:eastAsia="標楷體" w:hAnsi="標楷體" w:hint="eastAsia"/>
          <w:sz w:val="28"/>
          <w:szCs w:val="28"/>
        </w:rPr>
        <w:t>語</w:t>
      </w:r>
      <w:r>
        <w:rPr>
          <w:rFonts w:ascii="標楷體" w:eastAsia="標楷體" w:hAnsi="標楷體" w:hint="eastAsia"/>
          <w:sz w:val="28"/>
          <w:szCs w:val="28"/>
        </w:rPr>
        <w:t>文</w:t>
      </w:r>
      <w:r w:rsidRPr="00262DB5">
        <w:rPr>
          <w:rFonts w:ascii="標楷體" w:eastAsia="標楷體" w:hAnsi="標楷體"/>
          <w:sz w:val="28"/>
          <w:szCs w:val="28"/>
        </w:rPr>
        <w:t>學習領域</w:t>
      </w:r>
      <w:r>
        <w:rPr>
          <w:rFonts w:ascii="標楷體" w:eastAsia="標楷體" w:hAnsi="標楷體" w:hint="eastAsia"/>
          <w:sz w:val="28"/>
          <w:szCs w:val="28"/>
        </w:rPr>
        <w:t>英語</w:t>
      </w:r>
      <w:r w:rsidR="008311FF">
        <w:rPr>
          <w:rFonts w:ascii="標楷體" w:eastAsia="標楷體" w:hAnsi="標楷體" w:hint="eastAsia"/>
          <w:sz w:val="28"/>
          <w:szCs w:val="28"/>
        </w:rPr>
        <w:t>文</w:t>
      </w:r>
      <w:r w:rsidRPr="00262DB5">
        <w:rPr>
          <w:rFonts w:ascii="標楷體" w:eastAsia="標楷體" w:hAnsi="標楷體"/>
          <w:sz w:val="28"/>
          <w:szCs w:val="28"/>
        </w:rPr>
        <w:t>輔導小組</w:t>
      </w:r>
    </w:p>
    <w:p w14:paraId="7070B1D8" w14:textId="77777777" w:rsidR="00453B25" w:rsidRPr="00262DB5" w:rsidRDefault="00453B25" w:rsidP="00453B25">
      <w:pPr>
        <w:kinsoku w:val="0"/>
        <w:spacing w:beforeLines="50" w:before="180" w:line="480" w:lineRule="exact"/>
        <w:rPr>
          <w:rFonts w:ascii="標楷體" w:eastAsia="標楷體" w:hAnsi="標楷體"/>
          <w:b/>
          <w:color w:val="000000"/>
          <w:sz w:val="28"/>
          <w:szCs w:val="28"/>
        </w:rPr>
      </w:pPr>
      <w:r w:rsidRPr="00262DB5">
        <w:rPr>
          <w:rFonts w:ascii="標楷體" w:eastAsia="標楷體" w:hAnsi="標楷體" w:hint="eastAsia"/>
          <w:b/>
          <w:color w:val="000000"/>
          <w:sz w:val="28"/>
          <w:szCs w:val="28"/>
        </w:rPr>
        <w:t>伍、參加對象：</w:t>
      </w:r>
    </w:p>
    <w:p w14:paraId="2E63B184" w14:textId="77777777" w:rsidR="00453B25" w:rsidRPr="00002FEC" w:rsidRDefault="00453B25" w:rsidP="00453B25">
      <w:pPr>
        <w:numPr>
          <w:ilvl w:val="0"/>
          <w:numId w:val="38"/>
        </w:numPr>
        <w:tabs>
          <w:tab w:val="left" w:pos="1134"/>
        </w:tabs>
        <w:spacing w:line="520" w:lineRule="exact"/>
        <w:ind w:left="1134" w:hanging="567"/>
        <w:rPr>
          <w:rFonts w:ascii="標楷體" w:eastAsia="標楷體" w:hAnsi="標楷體"/>
          <w:sz w:val="28"/>
          <w:szCs w:val="28"/>
        </w:rPr>
      </w:pPr>
      <w:r w:rsidRPr="00002FEC">
        <w:rPr>
          <w:rFonts w:ascii="標楷體" w:eastAsia="標楷體" w:hAnsi="標楷體"/>
          <w:sz w:val="28"/>
          <w:szCs w:val="28"/>
        </w:rPr>
        <w:t>本</w:t>
      </w:r>
      <w:r w:rsidRPr="00002FEC">
        <w:rPr>
          <w:rFonts w:ascii="標楷體" w:eastAsia="標楷體" w:hAnsi="標楷體" w:hint="eastAsia"/>
          <w:sz w:val="28"/>
          <w:szCs w:val="28"/>
        </w:rPr>
        <w:t>縣</w:t>
      </w:r>
      <w:r w:rsidRPr="00002FEC">
        <w:rPr>
          <w:rFonts w:ascii="標楷體" w:eastAsia="標楷體" w:hAnsi="標楷體"/>
          <w:sz w:val="28"/>
          <w:szCs w:val="28"/>
        </w:rPr>
        <w:t>國民</w:t>
      </w:r>
      <w:r w:rsidRPr="00002FEC">
        <w:rPr>
          <w:rFonts w:ascii="標楷體" w:eastAsia="標楷體" w:hAnsi="標楷體" w:hint="eastAsia"/>
          <w:b/>
          <w:sz w:val="28"/>
          <w:szCs w:val="28"/>
        </w:rPr>
        <w:t>中</w:t>
      </w:r>
      <w:r w:rsidRPr="00002FEC">
        <w:rPr>
          <w:rFonts w:ascii="標楷體" w:eastAsia="標楷體" w:hAnsi="標楷體"/>
          <w:sz w:val="28"/>
          <w:szCs w:val="28"/>
        </w:rPr>
        <w:t>小學在職教師（含代課、代理教師</w:t>
      </w:r>
      <w:r w:rsidRPr="00002FEC">
        <w:rPr>
          <w:rFonts w:ascii="標楷體" w:eastAsia="標楷體" w:hAnsi="標楷體" w:hint="eastAsia"/>
          <w:sz w:val="28"/>
          <w:szCs w:val="28"/>
        </w:rPr>
        <w:t>、實習教師</w:t>
      </w:r>
      <w:r w:rsidRPr="00002FEC">
        <w:rPr>
          <w:rFonts w:ascii="標楷體" w:eastAsia="標楷體" w:hAnsi="標楷體"/>
          <w:sz w:val="28"/>
          <w:szCs w:val="28"/>
        </w:rPr>
        <w:t>）。</w:t>
      </w:r>
    </w:p>
    <w:p w14:paraId="419DED25" w14:textId="77777777" w:rsidR="00453B25" w:rsidRPr="00002FEC" w:rsidRDefault="00453B25" w:rsidP="00453B25">
      <w:pPr>
        <w:numPr>
          <w:ilvl w:val="0"/>
          <w:numId w:val="38"/>
        </w:numPr>
        <w:tabs>
          <w:tab w:val="left" w:pos="1134"/>
        </w:tabs>
        <w:spacing w:line="520" w:lineRule="exact"/>
        <w:ind w:left="1134" w:rightChars="-136" w:right="-326" w:hanging="567"/>
        <w:rPr>
          <w:rFonts w:ascii="標楷體" w:eastAsia="標楷體" w:hAnsi="標楷體"/>
          <w:sz w:val="28"/>
          <w:szCs w:val="28"/>
        </w:rPr>
      </w:pPr>
      <w:r w:rsidRPr="00002FEC">
        <w:rPr>
          <w:rFonts w:ascii="標楷體" w:eastAsia="標楷體" w:hAnsi="標楷體" w:cs="標楷體" w:hint="eastAsia"/>
          <w:sz w:val="28"/>
          <w:szCs w:val="28"/>
        </w:rPr>
        <w:t>團體：</w:t>
      </w:r>
      <w:r w:rsidRPr="00002FEC">
        <w:rPr>
          <w:rFonts w:ascii="標楷體" w:eastAsia="標楷體" w:hAnsi="標楷體" w:hint="eastAsia"/>
          <w:sz w:val="28"/>
          <w:szCs w:val="28"/>
        </w:rPr>
        <w:t>每隊至少三人，國中總班級數</w:t>
      </w:r>
      <w:r w:rsidRPr="00002FEC">
        <w:rPr>
          <w:rFonts w:ascii="標楷體" w:eastAsia="標楷體" w:hAnsi="標楷體"/>
          <w:sz w:val="28"/>
          <w:szCs w:val="28"/>
        </w:rPr>
        <w:t>33</w:t>
      </w:r>
      <w:r w:rsidRPr="00002FEC">
        <w:rPr>
          <w:rFonts w:ascii="標楷體" w:eastAsia="標楷體" w:hAnsi="標楷體" w:hint="eastAsia"/>
          <w:sz w:val="28"/>
          <w:szCs w:val="28"/>
        </w:rPr>
        <w:t>班以上（含</w:t>
      </w:r>
      <w:r w:rsidRPr="00002FEC">
        <w:rPr>
          <w:rFonts w:ascii="標楷體" w:eastAsia="標楷體" w:hAnsi="標楷體"/>
          <w:sz w:val="28"/>
          <w:szCs w:val="28"/>
        </w:rPr>
        <w:t>33</w:t>
      </w:r>
      <w:r w:rsidRPr="00002FEC">
        <w:rPr>
          <w:rFonts w:ascii="標楷體" w:eastAsia="標楷體" w:hAnsi="標楷體" w:hint="eastAsia"/>
          <w:sz w:val="28"/>
          <w:szCs w:val="28"/>
        </w:rPr>
        <w:t>班）學校至少繳交一件。</w:t>
      </w:r>
    </w:p>
    <w:p w14:paraId="629F7643" w14:textId="77777777" w:rsidR="00453B25" w:rsidRPr="00B91C53" w:rsidRDefault="00453B25" w:rsidP="00453B25">
      <w:pPr>
        <w:numPr>
          <w:ilvl w:val="0"/>
          <w:numId w:val="38"/>
        </w:numPr>
        <w:tabs>
          <w:tab w:val="left" w:pos="1134"/>
        </w:tabs>
        <w:spacing w:line="520" w:lineRule="exact"/>
        <w:ind w:left="1134" w:right="-1" w:hanging="567"/>
        <w:jc w:val="both"/>
        <w:rPr>
          <w:rFonts w:ascii="標楷體" w:eastAsia="標楷體" w:hAnsi="標楷體"/>
          <w:sz w:val="28"/>
          <w:szCs w:val="28"/>
        </w:rPr>
      </w:pPr>
      <w:r w:rsidRPr="00FD31F5">
        <w:rPr>
          <w:rFonts w:ascii="標楷體" w:eastAsia="標楷體" w:hAnsi="標楷體" w:hint="eastAsia"/>
          <w:b/>
          <w:sz w:val="28"/>
          <w:szCs w:val="28"/>
          <w:u w:val="double"/>
        </w:rPr>
        <w:t>可採跨校合作模式</w:t>
      </w:r>
      <w:r w:rsidRPr="00262DB5">
        <w:rPr>
          <w:rFonts w:ascii="標楷體" w:eastAsia="標楷體" w:hAnsi="標楷體" w:hint="eastAsia"/>
          <w:sz w:val="28"/>
          <w:szCs w:val="28"/>
        </w:rPr>
        <w:t>，但不得跨</w:t>
      </w:r>
      <w:r>
        <w:rPr>
          <w:rFonts w:ascii="標楷體" w:eastAsia="標楷體" w:hAnsi="標楷體" w:hint="eastAsia"/>
          <w:sz w:val="28"/>
          <w:szCs w:val="28"/>
        </w:rPr>
        <w:t>學制（</w:t>
      </w:r>
      <w:r w:rsidRPr="00262DB5">
        <w:rPr>
          <w:rFonts w:ascii="標楷體" w:eastAsia="標楷體" w:hAnsi="標楷體" w:hint="eastAsia"/>
          <w:sz w:val="28"/>
          <w:szCs w:val="28"/>
        </w:rPr>
        <w:t>國中小</w:t>
      </w:r>
      <w:r>
        <w:rPr>
          <w:rFonts w:ascii="標楷體" w:eastAsia="標楷體" w:hAnsi="標楷體" w:hint="eastAsia"/>
          <w:sz w:val="28"/>
          <w:szCs w:val="28"/>
        </w:rPr>
        <w:t>不得混搭）</w:t>
      </w:r>
      <w:r w:rsidRPr="00262DB5">
        <w:rPr>
          <w:rFonts w:ascii="標楷體" w:eastAsia="標楷體" w:hAnsi="標楷體" w:hint="eastAsia"/>
          <w:sz w:val="28"/>
          <w:szCs w:val="28"/>
        </w:rPr>
        <w:t>，惟課程實踐階段（第二階段）須先選定課程實施學校，相關表件核章請以課程實施學校為主。</w:t>
      </w:r>
    </w:p>
    <w:p w14:paraId="1A88CFAB" w14:textId="77777777" w:rsidR="00453B25" w:rsidRPr="00262DB5" w:rsidRDefault="00453B25" w:rsidP="00453B25">
      <w:pPr>
        <w:spacing w:beforeLines="50" w:before="180" w:line="480" w:lineRule="exact"/>
        <w:jc w:val="both"/>
        <w:rPr>
          <w:rFonts w:ascii="標楷體" w:eastAsia="標楷體" w:hAnsi="標楷體"/>
          <w:b/>
          <w:color w:val="000000"/>
          <w:sz w:val="28"/>
          <w:szCs w:val="28"/>
        </w:rPr>
      </w:pPr>
      <w:r w:rsidRPr="00262DB5">
        <w:rPr>
          <w:rFonts w:ascii="標楷體" w:eastAsia="標楷體" w:hAnsi="標楷體" w:hint="eastAsia"/>
          <w:b/>
          <w:color w:val="000000"/>
          <w:sz w:val="28"/>
          <w:szCs w:val="28"/>
        </w:rPr>
        <w:t>陸、辦理時間與方式</w:t>
      </w:r>
      <w:r>
        <w:rPr>
          <w:rFonts w:ascii="標楷體" w:eastAsia="標楷體" w:hAnsi="標楷體" w:hint="eastAsia"/>
          <w:b/>
          <w:color w:val="000000"/>
          <w:sz w:val="28"/>
          <w:szCs w:val="28"/>
        </w:rPr>
        <w:t>：</w:t>
      </w:r>
    </w:p>
    <w:p w14:paraId="0D93991C" w14:textId="738C3927" w:rsidR="00453B25" w:rsidRPr="00262DB5" w:rsidRDefault="00453B25" w:rsidP="001C450E">
      <w:pPr>
        <w:numPr>
          <w:ilvl w:val="1"/>
          <w:numId w:val="41"/>
        </w:numPr>
        <w:tabs>
          <w:tab w:val="left" w:pos="1276"/>
        </w:tabs>
        <w:spacing w:line="480" w:lineRule="exact"/>
        <w:outlineLvl w:val="0"/>
        <w:rPr>
          <w:rFonts w:ascii="標楷體" w:eastAsia="標楷體" w:hAnsi="標楷體"/>
          <w:sz w:val="28"/>
          <w:szCs w:val="28"/>
        </w:rPr>
      </w:pPr>
      <w:r w:rsidRPr="00262DB5">
        <w:rPr>
          <w:rFonts w:ascii="標楷體" w:eastAsia="標楷體" w:hAnsi="標楷體" w:hint="eastAsia"/>
          <w:color w:val="000000"/>
          <w:sz w:val="28"/>
          <w:szCs w:val="28"/>
        </w:rPr>
        <w:t>甄選內容及呈現方式：</w:t>
      </w:r>
      <w:r>
        <w:rPr>
          <w:rFonts w:ascii="標楷體" w:eastAsia="標楷體" w:hAnsi="標楷體" w:hint="eastAsia"/>
          <w:color w:val="000000"/>
          <w:sz w:val="28"/>
          <w:szCs w:val="28"/>
        </w:rPr>
        <w:t>請</w:t>
      </w:r>
      <w:r w:rsidRPr="00262DB5">
        <w:rPr>
          <w:rFonts w:ascii="標楷體" w:eastAsia="標楷體" w:hAnsi="標楷體" w:hint="eastAsia"/>
          <w:color w:val="000000"/>
          <w:sz w:val="28"/>
          <w:szCs w:val="28"/>
        </w:rPr>
        <w:t>參閱</w:t>
      </w:r>
      <w:r>
        <w:rPr>
          <w:rFonts w:ascii="新細明體" w:hAnsi="新細明體" w:hint="eastAsia"/>
          <w:color w:val="000000"/>
          <w:sz w:val="28"/>
          <w:szCs w:val="28"/>
        </w:rPr>
        <w:t>【</w:t>
      </w:r>
      <w:r>
        <w:rPr>
          <w:rFonts w:ascii="標楷體" w:eastAsia="標楷體" w:hAnsi="標楷體" w:hint="eastAsia"/>
          <w:color w:val="000000"/>
          <w:sz w:val="28"/>
          <w:szCs w:val="28"/>
        </w:rPr>
        <w:t>附件、</w:t>
      </w:r>
      <w:r w:rsidRPr="00262DB5">
        <w:rPr>
          <w:rFonts w:ascii="標楷體" w:eastAsia="標楷體" w:hAnsi="標楷體" w:hint="eastAsia"/>
          <w:sz w:val="28"/>
          <w:szCs w:val="28"/>
        </w:rPr>
        <w:t>教育部國民及學前教育署</w:t>
      </w:r>
      <w:r w:rsidRPr="00262DB5">
        <w:rPr>
          <w:rFonts w:ascii="標楷體" w:eastAsia="標楷體" w:hAnsi="標楷體"/>
          <w:sz w:val="28"/>
          <w:szCs w:val="28"/>
        </w:rPr>
        <w:t>10</w:t>
      </w:r>
      <w:r>
        <w:rPr>
          <w:rFonts w:ascii="標楷體" w:eastAsia="標楷體" w:hAnsi="標楷體"/>
          <w:sz w:val="28"/>
          <w:szCs w:val="28"/>
        </w:rPr>
        <w:t>8</w:t>
      </w:r>
      <w:r>
        <w:rPr>
          <w:rFonts w:ascii="標楷體" w:eastAsia="標楷體" w:hAnsi="標楷體" w:hint="eastAsia"/>
          <w:sz w:val="28"/>
          <w:szCs w:val="28"/>
        </w:rPr>
        <w:t>學年度</w:t>
      </w:r>
      <w:r w:rsidR="00D6437F" w:rsidRPr="00D6437F">
        <w:rPr>
          <w:rFonts w:ascii="標楷體" w:eastAsia="標楷體" w:hAnsi="標楷體" w:hint="eastAsia"/>
          <w:color w:val="000000" w:themeColor="text1"/>
          <w:sz w:val="28"/>
          <w:szCs w:val="28"/>
        </w:rPr>
        <w:t>課</w:t>
      </w:r>
      <w:r w:rsidRPr="00262DB5">
        <w:rPr>
          <w:rFonts w:ascii="標楷體" w:eastAsia="標楷體" w:hAnsi="標楷體" w:hint="eastAsia"/>
          <w:sz w:val="28"/>
          <w:szCs w:val="28"/>
        </w:rPr>
        <w:t>程推動工作「課程與教學輔導組」語文學習領域英語</w:t>
      </w:r>
      <w:r w:rsidR="00D6437F" w:rsidRPr="00D6437F">
        <w:rPr>
          <w:rFonts w:ascii="標楷體" w:eastAsia="標楷體" w:hAnsi="標楷體" w:hint="eastAsia"/>
          <w:color w:val="000000" w:themeColor="text1"/>
          <w:sz w:val="28"/>
          <w:szCs w:val="28"/>
        </w:rPr>
        <w:t>文</w:t>
      </w:r>
      <w:r w:rsidRPr="00D6437F">
        <w:rPr>
          <w:rFonts w:ascii="標楷體" w:eastAsia="標楷體" w:hAnsi="標楷體" w:hint="eastAsia"/>
          <w:color w:val="000000" w:themeColor="text1"/>
          <w:sz w:val="28"/>
          <w:szCs w:val="28"/>
        </w:rPr>
        <w:t>組</w:t>
      </w:r>
      <w:r w:rsidR="00D6437F" w:rsidRPr="00D6437F">
        <w:rPr>
          <w:rFonts w:ascii="標楷體" w:eastAsia="標楷體" w:hAnsi="標楷體" w:hint="eastAsia"/>
          <w:color w:val="000000" w:themeColor="text1"/>
          <w:sz w:val="28"/>
          <w:szCs w:val="28"/>
        </w:rPr>
        <w:t>輔導群</w:t>
      </w:r>
      <w:r w:rsidR="001C450E" w:rsidRPr="001C450E">
        <w:rPr>
          <w:rFonts w:ascii="標楷體" w:eastAsia="標楷體" w:hAnsi="標楷體" w:hint="eastAsia"/>
          <w:color w:val="000000" w:themeColor="text1"/>
          <w:sz w:val="28"/>
          <w:szCs w:val="28"/>
        </w:rPr>
        <w:t>「英語文核</w:t>
      </w:r>
      <w:r w:rsidR="001C450E" w:rsidRPr="001C450E">
        <w:rPr>
          <w:rFonts w:ascii="標楷體" w:eastAsia="標楷體" w:hAnsi="標楷體" w:hint="eastAsia"/>
          <w:color w:val="000000" w:themeColor="text1"/>
          <w:sz w:val="28"/>
          <w:szCs w:val="28"/>
        </w:rPr>
        <w:lastRenderedPageBreak/>
        <w:t>心素養導向教案設計」</w:t>
      </w:r>
      <w:r w:rsidR="001C450E">
        <w:rPr>
          <w:rFonts w:ascii="新細明體" w:hAnsi="新細明體" w:hint="eastAsia"/>
          <w:color w:val="000000" w:themeColor="text1"/>
          <w:sz w:val="28"/>
          <w:szCs w:val="28"/>
        </w:rPr>
        <w:t>。</w:t>
      </w:r>
    </w:p>
    <w:p w14:paraId="72656D4F" w14:textId="6D9DC5CD" w:rsidR="00453B25" w:rsidRPr="00262DB5" w:rsidRDefault="00453B25" w:rsidP="00453B25">
      <w:pPr>
        <w:numPr>
          <w:ilvl w:val="1"/>
          <w:numId w:val="41"/>
        </w:numPr>
        <w:tabs>
          <w:tab w:val="left" w:pos="1276"/>
        </w:tabs>
        <w:spacing w:line="480" w:lineRule="exact"/>
        <w:ind w:left="1276" w:hanging="652"/>
        <w:outlineLvl w:val="0"/>
        <w:rPr>
          <w:rFonts w:ascii="標楷體" w:eastAsia="標楷體" w:hAnsi="標楷體"/>
          <w:color w:val="000000"/>
          <w:sz w:val="28"/>
          <w:szCs w:val="28"/>
        </w:rPr>
      </w:pPr>
      <w:r w:rsidRPr="00262DB5">
        <w:rPr>
          <w:rFonts w:ascii="標楷體" w:eastAsia="標楷體" w:hAnsi="標楷體" w:hint="eastAsia"/>
          <w:color w:val="000000"/>
          <w:sz w:val="28"/>
          <w:szCs w:val="28"/>
        </w:rPr>
        <w:t>報名送件</w:t>
      </w:r>
      <w:r>
        <w:rPr>
          <w:rFonts w:ascii="標楷體" w:eastAsia="標楷體" w:hAnsi="標楷體" w:hint="eastAsia"/>
          <w:color w:val="000000"/>
          <w:sz w:val="28"/>
          <w:szCs w:val="28"/>
        </w:rPr>
        <w:t>方式</w:t>
      </w:r>
      <w:r w:rsidRPr="00262DB5">
        <w:rPr>
          <w:rFonts w:ascii="標楷體" w:eastAsia="標楷體" w:hAnsi="標楷體" w:hint="eastAsia"/>
          <w:color w:val="000000"/>
          <w:sz w:val="28"/>
          <w:szCs w:val="28"/>
        </w:rPr>
        <w:t>：</w:t>
      </w:r>
    </w:p>
    <w:p w14:paraId="6E69AE18" w14:textId="77777777" w:rsidR="00395518" w:rsidRDefault="00C76622" w:rsidP="00453B25">
      <w:pPr>
        <w:pStyle w:val="ListParagraph2"/>
        <w:numPr>
          <w:ilvl w:val="0"/>
          <w:numId w:val="42"/>
        </w:numPr>
        <w:tabs>
          <w:tab w:val="left" w:pos="1985"/>
        </w:tabs>
        <w:snapToGrid w:val="0"/>
        <w:spacing w:line="480" w:lineRule="exact"/>
        <w:ind w:leftChars="0" w:left="1950" w:hanging="680"/>
        <w:jc w:val="both"/>
        <w:outlineLvl w:val="0"/>
        <w:rPr>
          <w:rFonts w:ascii="標楷體" w:eastAsia="標楷體" w:hAnsi="標楷體"/>
          <w:sz w:val="28"/>
          <w:szCs w:val="28"/>
        </w:rPr>
      </w:pPr>
      <w:r w:rsidRPr="00106AB0">
        <w:rPr>
          <w:rFonts w:ascii="標楷體" w:eastAsia="標楷體" w:hAnsi="標楷體" w:hint="eastAsia"/>
          <w:b/>
          <w:sz w:val="28"/>
          <w:szCs w:val="28"/>
        </w:rPr>
        <w:t>國中參賽團隊</w:t>
      </w:r>
      <w:r>
        <w:rPr>
          <w:rFonts w:ascii="標楷體" w:eastAsia="標楷體" w:hAnsi="標楷體" w:hint="eastAsia"/>
          <w:sz w:val="28"/>
          <w:szCs w:val="28"/>
        </w:rPr>
        <w:t>：</w:t>
      </w:r>
    </w:p>
    <w:p w14:paraId="260B83F7" w14:textId="2EFC2660" w:rsidR="00F45787" w:rsidRDefault="00395518" w:rsidP="00395518">
      <w:pPr>
        <w:pStyle w:val="ListParagraph2"/>
        <w:tabs>
          <w:tab w:val="left" w:pos="1985"/>
        </w:tabs>
        <w:snapToGrid w:val="0"/>
        <w:spacing w:line="480" w:lineRule="exact"/>
        <w:ind w:leftChars="0" w:left="1950"/>
        <w:jc w:val="both"/>
        <w:outlineLvl w:val="0"/>
        <w:rPr>
          <w:rFonts w:ascii="標楷體" w:eastAsia="標楷體" w:hAnsi="標楷體"/>
          <w:sz w:val="28"/>
          <w:szCs w:val="28"/>
        </w:rPr>
      </w:pPr>
      <w:r>
        <w:rPr>
          <w:rFonts w:ascii="標楷體" w:eastAsia="標楷體" w:hAnsi="標楷體"/>
          <w:b/>
          <w:sz w:val="28"/>
          <w:szCs w:val="28"/>
        </w:rPr>
        <w:t>(1)</w:t>
      </w:r>
      <w:r w:rsidR="00453B25" w:rsidRPr="00B70A9F">
        <w:rPr>
          <w:rFonts w:ascii="標楷體" w:eastAsia="標楷體" w:hAnsi="標楷體"/>
          <w:sz w:val="28"/>
          <w:szCs w:val="28"/>
        </w:rPr>
        <w:t>10</w:t>
      </w:r>
      <w:r w:rsidR="00F54D1F" w:rsidRPr="001C450E">
        <w:rPr>
          <w:rFonts w:ascii="標楷體" w:eastAsia="標楷體" w:hAnsi="標楷體"/>
          <w:sz w:val="28"/>
          <w:szCs w:val="28"/>
        </w:rPr>
        <w:t>9</w:t>
      </w:r>
      <w:r w:rsidR="00453B25" w:rsidRPr="00B70A9F">
        <w:rPr>
          <w:rFonts w:ascii="標楷體" w:eastAsia="標楷體" w:hAnsi="標楷體" w:hint="eastAsia"/>
          <w:sz w:val="28"/>
          <w:szCs w:val="28"/>
        </w:rPr>
        <w:t>年</w:t>
      </w:r>
      <w:r w:rsidR="00453B25">
        <w:rPr>
          <w:rFonts w:ascii="標楷體" w:eastAsia="標楷體" w:hAnsi="標楷體" w:hint="eastAsia"/>
          <w:sz w:val="28"/>
          <w:szCs w:val="28"/>
        </w:rPr>
        <w:t>2</w:t>
      </w:r>
      <w:r w:rsidR="00453B25" w:rsidRPr="00B70A9F">
        <w:rPr>
          <w:rFonts w:ascii="標楷體" w:eastAsia="標楷體" w:hAnsi="標楷體" w:hint="eastAsia"/>
          <w:sz w:val="28"/>
          <w:szCs w:val="28"/>
        </w:rPr>
        <w:t>月</w:t>
      </w:r>
      <w:r w:rsidR="00453B25">
        <w:rPr>
          <w:rFonts w:ascii="標楷體" w:eastAsia="標楷體" w:hAnsi="標楷體" w:hint="eastAsia"/>
          <w:sz w:val="28"/>
          <w:szCs w:val="28"/>
        </w:rPr>
        <w:t>10</w:t>
      </w:r>
      <w:r w:rsidR="00453B25" w:rsidRPr="00B70A9F">
        <w:rPr>
          <w:rFonts w:ascii="標楷體" w:eastAsia="標楷體" w:hAnsi="標楷體" w:hint="eastAsia"/>
          <w:sz w:val="28"/>
          <w:szCs w:val="28"/>
        </w:rPr>
        <w:t>日（星期</w:t>
      </w:r>
      <w:r w:rsidR="00453B25">
        <w:rPr>
          <w:rFonts w:ascii="標楷體" w:eastAsia="標楷體" w:hAnsi="標楷體" w:hint="eastAsia"/>
          <w:sz w:val="28"/>
          <w:szCs w:val="28"/>
        </w:rPr>
        <w:t>一</w:t>
      </w:r>
      <w:r w:rsidR="00453B25" w:rsidRPr="00B70A9F">
        <w:rPr>
          <w:rFonts w:ascii="標楷體" w:eastAsia="標楷體" w:hAnsi="標楷體" w:hint="eastAsia"/>
          <w:sz w:val="28"/>
          <w:szCs w:val="28"/>
        </w:rPr>
        <w:t>）起至3月</w:t>
      </w:r>
      <w:r w:rsidR="00453B25">
        <w:rPr>
          <w:rFonts w:ascii="標楷體" w:eastAsia="標楷體" w:hAnsi="標楷體" w:hint="eastAsia"/>
          <w:sz w:val="28"/>
          <w:szCs w:val="28"/>
        </w:rPr>
        <w:t>2</w:t>
      </w:r>
      <w:r w:rsidR="00453B25" w:rsidRPr="00B70A9F">
        <w:rPr>
          <w:rFonts w:ascii="標楷體" w:eastAsia="標楷體" w:hAnsi="標楷體" w:hint="eastAsia"/>
          <w:sz w:val="28"/>
          <w:szCs w:val="28"/>
        </w:rPr>
        <w:t>日（星期一）</w:t>
      </w:r>
      <w:r w:rsidR="00453B25" w:rsidRPr="00B70A9F">
        <w:rPr>
          <w:rFonts w:ascii="標楷體" w:eastAsia="標楷體" w:hAnsi="標楷體" w:hint="eastAsia"/>
          <w:b/>
          <w:sz w:val="28"/>
          <w:szCs w:val="28"/>
        </w:rPr>
        <w:t>止</w:t>
      </w:r>
      <w:r w:rsidR="00453B25" w:rsidRPr="00B70A9F">
        <w:rPr>
          <w:rFonts w:ascii="標楷體" w:eastAsia="標楷體" w:hAnsi="標楷體" w:hint="eastAsia"/>
          <w:sz w:val="28"/>
          <w:szCs w:val="28"/>
        </w:rPr>
        <w:t>，備齊</w:t>
      </w:r>
      <w:r w:rsidR="00F45787" w:rsidRPr="00F45787">
        <w:rPr>
          <w:rFonts w:ascii="標楷體" w:eastAsia="標楷體" w:hAnsi="標楷體" w:hint="eastAsia"/>
          <w:b/>
          <w:i/>
          <w:sz w:val="28"/>
          <w:szCs w:val="28"/>
        </w:rPr>
        <w:t>紙</w:t>
      </w:r>
    </w:p>
    <w:p w14:paraId="08ECB67F" w14:textId="77777777" w:rsidR="00F45787" w:rsidRDefault="00F45787" w:rsidP="00F45787">
      <w:pPr>
        <w:pStyle w:val="ListParagraph2"/>
        <w:tabs>
          <w:tab w:val="left" w:pos="1985"/>
        </w:tabs>
        <w:snapToGrid w:val="0"/>
        <w:spacing w:line="480" w:lineRule="exact"/>
        <w:ind w:leftChars="0" w:left="1950"/>
        <w:jc w:val="both"/>
        <w:outlineLvl w:val="0"/>
        <w:rPr>
          <w:rFonts w:ascii="標楷體" w:eastAsia="標楷體" w:hAnsi="標楷體"/>
          <w:sz w:val="28"/>
          <w:szCs w:val="28"/>
        </w:rPr>
      </w:pPr>
      <w:r>
        <w:rPr>
          <w:rFonts w:ascii="標楷體" w:eastAsia="標楷體" w:hAnsi="標楷體" w:hint="eastAsia"/>
          <w:b/>
          <w:sz w:val="28"/>
          <w:szCs w:val="28"/>
        </w:rPr>
        <w:t xml:space="preserve">   </w:t>
      </w:r>
      <w:r w:rsidRPr="00F45787">
        <w:rPr>
          <w:rFonts w:ascii="標楷體" w:eastAsia="標楷體" w:hAnsi="標楷體" w:hint="eastAsia"/>
          <w:b/>
          <w:i/>
          <w:sz w:val="28"/>
          <w:szCs w:val="28"/>
        </w:rPr>
        <w:t>本</w:t>
      </w:r>
      <w:r w:rsidR="00453B25" w:rsidRPr="00B70A9F">
        <w:rPr>
          <w:rFonts w:ascii="標楷體" w:eastAsia="標楷體" w:hAnsi="標楷體" w:hint="eastAsia"/>
          <w:sz w:val="28"/>
          <w:szCs w:val="28"/>
        </w:rPr>
        <w:t>資料，以掛號統一寄送至彰化縣</w:t>
      </w:r>
      <w:r w:rsidR="00453B25">
        <w:rPr>
          <w:rFonts w:ascii="標楷體" w:eastAsia="標楷體" w:hAnsi="標楷體" w:hint="eastAsia"/>
          <w:sz w:val="28"/>
          <w:szCs w:val="28"/>
        </w:rPr>
        <w:t>彰化市陽明國中鐘美娟</w:t>
      </w:r>
      <w:r w:rsidR="00453B25" w:rsidRPr="00B70A9F">
        <w:rPr>
          <w:rFonts w:ascii="標楷體" w:eastAsia="標楷體" w:hAnsi="標楷體" w:hint="eastAsia"/>
          <w:sz w:val="28"/>
          <w:szCs w:val="28"/>
        </w:rPr>
        <w:t>收（</w:t>
      </w:r>
      <w:r w:rsidR="00453B25">
        <w:rPr>
          <w:rFonts w:ascii="標楷體" w:eastAsia="標楷體" w:hAnsi="標楷體" w:hint="eastAsia"/>
          <w:sz w:val="28"/>
          <w:szCs w:val="28"/>
        </w:rPr>
        <w:t>請</w:t>
      </w:r>
      <w:r w:rsidR="00453B25" w:rsidRPr="00B70A9F">
        <w:rPr>
          <w:rFonts w:ascii="標楷體" w:eastAsia="標楷體" w:hAnsi="標楷體" w:hint="eastAsia"/>
          <w:sz w:val="28"/>
          <w:szCs w:val="28"/>
        </w:rPr>
        <w:t>參</w:t>
      </w:r>
      <w:r>
        <w:rPr>
          <w:rFonts w:ascii="標楷體" w:eastAsia="標楷體" w:hAnsi="標楷體" w:hint="eastAsia"/>
          <w:sz w:val="28"/>
          <w:szCs w:val="28"/>
        </w:rPr>
        <w:t xml:space="preserve"> </w:t>
      </w:r>
    </w:p>
    <w:p w14:paraId="381F5AFF" w14:textId="6CA2CBA0" w:rsidR="00453B25" w:rsidRPr="00B70A9F" w:rsidRDefault="00F45787" w:rsidP="00F45787">
      <w:pPr>
        <w:pStyle w:val="ListParagraph2"/>
        <w:tabs>
          <w:tab w:val="left" w:pos="1985"/>
        </w:tabs>
        <w:snapToGrid w:val="0"/>
        <w:spacing w:line="480" w:lineRule="exact"/>
        <w:ind w:leftChars="0" w:left="1950"/>
        <w:jc w:val="both"/>
        <w:outlineLvl w:val="0"/>
        <w:rPr>
          <w:rFonts w:ascii="標楷體" w:eastAsia="標楷體" w:hAnsi="標楷體"/>
          <w:sz w:val="28"/>
          <w:szCs w:val="28"/>
        </w:rPr>
      </w:pPr>
      <w:r>
        <w:rPr>
          <w:rFonts w:ascii="標楷體" w:eastAsia="標楷體" w:hAnsi="標楷體" w:hint="eastAsia"/>
          <w:sz w:val="28"/>
          <w:szCs w:val="28"/>
        </w:rPr>
        <w:t xml:space="preserve">   </w:t>
      </w:r>
      <w:r w:rsidR="00453B25" w:rsidRPr="00B70A9F">
        <w:rPr>
          <w:rFonts w:ascii="標楷體" w:eastAsia="標楷體" w:hAnsi="標楷體" w:hint="eastAsia"/>
          <w:sz w:val="28"/>
          <w:szCs w:val="28"/>
        </w:rPr>
        <w:t>閱附件檢核送件內容）。</w:t>
      </w:r>
    </w:p>
    <w:p w14:paraId="25F2C6AC" w14:textId="0E5A84E6" w:rsidR="00453B25" w:rsidRPr="00B2015A" w:rsidRDefault="00395518" w:rsidP="00395518">
      <w:pPr>
        <w:pStyle w:val="ListParagraph2"/>
        <w:tabs>
          <w:tab w:val="left" w:pos="1985"/>
        </w:tabs>
        <w:snapToGrid w:val="0"/>
        <w:spacing w:line="480" w:lineRule="exact"/>
        <w:ind w:leftChars="0" w:left="1950"/>
        <w:jc w:val="both"/>
        <w:outlineLvl w:val="0"/>
        <w:rPr>
          <w:rFonts w:ascii="標楷體" w:eastAsia="標楷體" w:hAnsi="標楷體"/>
          <w:sz w:val="28"/>
          <w:szCs w:val="28"/>
        </w:rPr>
      </w:pPr>
      <w:r>
        <w:rPr>
          <w:rFonts w:ascii="標楷體" w:eastAsia="標楷體" w:hAnsi="標楷體"/>
          <w:sz w:val="28"/>
          <w:szCs w:val="28"/>
        </w:rPr>
        <w:t>(2)</w:t>
      </w:r>
      <w:r w:rsidR="00453B25" w:rsidRPr="00B70A9F">
        <w:rPr>
          <w:rFonts w:ascii="標楷體" w:eastAsia="標楷體" w:hAnsi="標楷體" w:hint="eastAsia"/>
          <w:sz w:val="28"/>
          <w:szCs w:val="28"/>
        </w:rPr>
        <w:t>收件連絡人：</w:t>
      </w:r>
      <w:r w:rsidR="00453B25" w:rsidRPr="00B2015A">
        <w:rPr>
          <w:rFonts w:ascii="標楷體" w:eastAsia="標楷體" w:hAnsi="標楷體" w:hint="eastAsia"/>
          <w:sz w:val="28"/>
          <w:szCs w:val="28"/>
        </w:rPr>
        <w:t xml:space="preserve">鐘美娟老師 </w:t>
      </w:r>
      <w:r w:rsidR="00453B25">
        <w:rPr>
          <w:rFonts w:ascii="標楷體" w:eastAsia="標楷體" w:hAnsi="標楷體" w:hint="eastAsia"/>
          <w:sz w:val="28"/>
          <w:szCs w:val="28"/>
        </w:rPr>
        <w:t>（彰化縣彰化市長順街</w:t>
      </w:r>
      <w:r w:rsidR="00453B25">
        <w:rPr>
          <w:rFonts w:ascii="標楷體" w:eastAsia="標楷體" w:hAnsi="標楷體"/>
          <w:sz w:val="28"/>
          <w:szCs w:val="28"/>
        </w:rPr>
        <w:t>76</w:t>
      </w:r>
      <w:r w:rsidR="00453B25">
        <w:rPr>
          <w:rFonts w:ascii="標楷體" w:eastAsia="標楷體" w:hAnsi="標楷體" w:hint="eastAsia"/>
          <w:sz w:val="28"/>
          <w:szCs w:val="28"/>
        </w:rPr>
        <w:t>號</w:t>
      </w:r>
      <w:r w:rsidR="00453B25">
        <w:rPr>
          <w:rFonts w:ascii="標楷體" w:eastAsia="標楷體" w:hAnsi="標楷體"/>
          <w:sz w:val="28"/>
          <w:szCs w:val="28"/>
        </w:rPr>
        <w:t>）</w:t>
      </w:r>
    </w:p>
    <w:p w14:paraId="6DBC8CBF" w14:textId="77777777" w:rsidR="00453B25" w:rsidRPr="00B2015A" w:rsidRDefault="00453B25" w:rsidP="00453B25">
      <w:pPr>
        <w:pStyle w:val="ListParagraph2"/>
        <w:tabs>
          <w:tab w:val="left" w:pos="1985"/>
        </w:tabs>
        <w:snapToGrid w:val="0"/>
        <w:spacing w:line="480" w:lineRule="exact"/>
        <w:ind w:leftChars="0" w:left="1950"/>
        <w:outlineLvl w:val="0"/>
        <w:rPr>
          <w:rFonts w:ascii="標楷體" w:eastAsia="標楷體" w:hAnsi="標楷體"/>
          <w:sz w:val="28"/>
          <w:szCs w:val="28"/>
        </w:rPr>
      </w:pPr>
      <w:r w:rsidRPr="00B2015A">
        <w:rPr>
          <w:rFonts w:ascii="標楷體" w:eastAsia="標楷體" w:hAnsi="標楷體" w:hint="eastAsia"/>
          <w:sz w:val="28"/>
          <w:szCs w:val="28"/>
        </w:rPr>
        <w:t xml:space="preserve">            </w:t>
      </w:r>
      <w:r w:rsidRPr="00B2015A">
        <w:rPr>
          <w:rFonts w:ascii="標楷體" w:eastAsia="標楷體" w:hAnsi="標楷體"/>
          <w:sz w:val="28"/>
          <w:szCs w:val="28"/>
        </w:rPr>
        <w:t>Email</w:t>
      </w:r>
      <w:r w:rsidRPr="00B2015A">
        <w:rPr>
          <w:rFonts w:ascii="標楷體" w:eastAsia="標楷體" w:hAnsi="標楷體" w:hint="eastAsia"/>
          <w:sz w:val="28"/>
          <w:szCs w:val="28"/>
        </w:rPr>
        <w:t>:</w:t>
      </w:r>
      <w:r>
        <w:rPr>
          <w:rFonts w:ascii="標楷體" w:eastAsia="標楷體" w:hAnsi="標楷體" w:hint="eastAsia"/>
          <w:sz w:val="28"/>
          <w:szCs w:val="28"/>
        </w:rPr>
        <w:t xml:space="preserve"> </w:t>
      </w:r>
      <w:r w:rsidRPr="00B2015A">
        <w:rPr>
          <w:rFonts w:ascii="標楷體" w:eastAsia="標楷體" w:hAnsi="標楷體" w:hint="eastAsia"/>
          <w:sz w:val="28"/>
          <w:szCs w:val="28"/>
        </w:rPr>
        <w:t>claudia09211002@gmail.com</w:t>
      </w:r>
    </w:p>
    <w:p w14:paraId="75707A89" w14:textId="5666180D" w:rsidR="00453B25" w:rsidRDefault="00453B25" w:rsidP="00453B25">
      <w:pPr>
        <w:pStyle w:val="ListParagraph2"/>
        <w:tabs>
          <w:tab w:val="left" w:pos="1985"/>
        </w:tabs>
        <w:snapToGrid w:val="0"/>
        <w:spacing w:line="480" w:lineRule="exact"/>
        <w:outlineLvl w:val="0"/>
        <w:rPr>
          <w:rFonts w:ascii="標楷體" w:eastAsia="標楷體" w:hAnsi="標楷體"/>
          <w:sz w:val="28"/>
          <w:szCs w:val="28"/>
        </w:rPr>
      </w:pPr>
      <w:r>
        <w:rPr>
          <w:rFonts w:ascii="標楷體" w:eastAsia="標楷體" w:hAnsi="標楷體" w:hint="eastAsia"/>
          <w:sz w:val="28"/>
          <w:szCs w:val="28"/>
        </w:rPr>
        <w:t xml:space="preserve">                       </w:t>
      </w:r>
      <w:r w:rsidRPr="00B2015A">
        <w:rPr>
          <w:rFonts w:ascii="標楷體" w:eastAsia="標楷體" w:hAnsi="標楷體" w:hint="eastAsia"/>
          <w:sz w:val="28"/>
          <w:szCs w:val="28"/>
        </w:rPr>
        <w:t>Cell</w:t>
      </w:r>
      <w:r w:rsidRPr="00B2015A">
        <w:rPr>
          <w:rFonts w:ascii="標楷體" w:eastAsia="標楷體" w:hAnsi="標楷體"/>
          <w:sz w:val="28"/>
          <w:szCs w:val="28"/>
        </w:rPr>
        <w:t xml:space="preserve">: </w:t>
      </w:r>
      <w:r w:rsidRPr="00B2015A">
        <w:rPr>
          <w:rFonts w:ascii="標楷體" w:eastAsia="標楷體" w:hAnsi="標楷體" w:hint="eastAsia"/>
          <w:sz w:val="28"/>
          <w:szCs w:val="28"/>
        </w:rPr>
        <w:t>0937-895756</w:t>
      </w:r>
    </w:p>
    <w:p w14:paraId="0CC9DB9D" w14:textId="77777777" w:rsidR="00395518" w:rsidRDefault="00C76622" w:rsidP="00F839D4">
      <w:pPr>
        <w:pStyle w:val="ListParagraph2"/>
        <w:numPr>
          <w:ilvl w:val="0"/>
          <w:numId w:val="42"/>
        </w:numPr>
        <w:tabs>
          <w:tab w:val="left" w:pos="1985"/>
        </w:tabs>
        <w:snapToGrid w:val="0"/>
        <w:spacing w:line="480" w:lineRule="exact"/>
        <w:ind w:leftChars="0"/>
        <w:jc w:val="both"/>
        <w:outlineLvl w:val="0"/>
        <w:rPr>
          <w:rFonts w:ascii="標楷體" w:eastAsia="標楷體" w:hAnsi="標楷體"/>
          <w:sz w:val="28"/>
          <w:szCs w:val="28"/>
        </w:rPr>
      </w:pPr>
      <w:r w:rsidRPr="00106AB0">
        <w:rPr>
          <w:rFonts w:ascii="標楷體" w:eastAsia="標楷體" w:hAnsi="標楷體" w:hint="eastAsia"/>
          <w:b/>
          <w:sz w:val="28"/>
          <w:szCs w:val="28"/>
        </w:rPr>
        <w:t>國小參賽團隊</w:t>
      </w:r>
      <w:r>
        <w:rPr>
          <w:rFonts w:ascii="標楷體" w:eastAsia="標楷體" w:hAnsi="標楷體" w:hint="eastAsia"/>
          <w:sz w:val="28"/>
          <w:szCs w:val="28"/>
        </w:rPr>
        <w:t>：</w:t>
      </w:r>
    </w:p>
    <w:p w14:paraId="65EFD647" w14:textId="61E94396" w:rsidR="00F45787" w:rsidRDefault="00395518" w:rsidP="00395518">
      <w:pPr>
        <w:pStyle w:val="ListParagraph2"/>
        <w:tabs>
          <w:tab w:val="left" w:pos="1985"/>
        </w:tabs>
        <w:snapToGrid w:val="0"/>
        <w:spacing w:line="480" w:lineRule="exact"/>
        <w:ind w:leftChars="0" w:left="1752"/>
        <w:jc w:val="both"/>
        <w:outlineLvl w:val="0"/>
        <w:rPr>
          <w:rFonts w:ascii="標楷體" w:eastAsia="標楷體" w:hAnsi="標楷體"/>
          <w:b/>
          <w:i/>
          <w:sz w:val="28"/>
          <w:szCs w:val="28"/>
        </w:rPr>
      </w:pPr>
      <w:r>
        <w:rPr>
          <w:rFonts w:ascii="標楷體" w:eastAsia="標楷體" w:hAnsi="標楷體"/>
          <w:b/>
          <w:sz w:val="28"/>
          <w:szCs w:val="28"/>
        </w:rPr>
        <w:t xml:space="preserve"> (1)</w:t>
      </w:r>
      <w:r w:rsidR="00C76622" w:rsidRPr="00B70A9F">
        <w:rPr>
          <w:rFonts w:ascii="標楷體" w:eastAsia="標楷體" w:hAnsi="標楷體"/>
          <w:sz w:val="28"/>
          <w:szCs w:val="28"/>
        </w:rPr>
        <w:t>10</w:t>
      </w:r>
      <w:r w:rsidR="00F54D1F" w:rsidRPr="001C450E">
        <w:rPr>
          <w:rFonts w:ascii="標楷體" w:eastAsia="標楷體" w:hAnsi="標楷體" w:hint="eastAsia"/>
          <w:sz w:val="28"/>
          <w:szCs w:val="28"/>
        </w:rPr>
        <w:t>9</w:t>
      </w:r>
      <w:r w:rsidR="00C76622" w:rsidRPr="00B70A9F">
        <w:rPr>
          <w:rFonts w:ascii="標楷體" w:eastAsia="標楷體" w:hAnsi="標楷體" w:hint="eastAsia"/>
          <w:sz w:val="28"/>
          <w:szCs w:val="28"/>
        </w:rPr>
        <w:t>年</w:t>
      </w:r>
      <w:r w:rsidR="00C76622">
        <w:rPr>
          <w:rFonts w:ascii="標楷體" w:eastAsia="標楷體" w:hAnsi="標楷體" w:hint="eastAsia"/>
          <w:sz w:val="28"/>
          <w:szCs w:val="28"/>
        </w:rPr>
        <w:t>2</w:t>
      </w:r>
      <w:r w:rsidR="00C76622" w:rsidRPr="00B70A9F">
        <w:rPr>
          <w:rFonts w:ascii="標楷體" w:eastAsia="標楷體" w:hAnsi="標楷體" w:hint="eastAsia"/>
          <w:sz w:val="28"/>
          <w:szCs w:val="28"/>
        </w:rPr>
        <w:t>月</w:t>
      </w:r>
      <w:r w:rsidR="00C76622">
        <w:rPr>
          <w:rFonts w:ascii="標楷體" w:eastAsia="標楷體" w:hAnsi="標楷體" w:hint="eastAsia"/>
          <w:sz w:val="28"/>
          <w:szCs w:val="28"/>
        </w:rPr>
        <w:t>10</w:t>
      </w:r>
      <w:r w:rsidR="00C76622" w:rsidRPr="00B70A9F">
        <w:rPr>
          <w:rFonts w:ascii="標楷體" w:eastAsia="標楷體" w:hAnsi="標楷體" w:hint="eastAsia"/>
          <w:sz w:val="28"/>
          <w:szCs w:val="28"/>
        </w:rPr>
        <w:t>日（星期</w:t>
      </w:r>
      <w:r w:rsidR="00C76622">
        <w:rPr>
          <w:rFonts w:ascii="標楷體" w:eastAsia="標楷體" w:hAnsi="標楷體" w:hint="eastAsia"/>
          <w:sz w:val="28"/>
          <w:szCs w:val="28"/>
        </w:rPr>
        <w:t>一</w:t>
      </w:r>
      <w:r w:rsidR="00C76622" w:rsidRPr="00B70A9F">
        <w:rPr>
          <w:rFonts w:ascii="標楷體" w:eastAsia="標楷體" w:hAnsi="標楷體" w:hint="eastAsia"/>
          <w:sz w:val="28"/>
          <w:szCs w:val="28"/>
        </w:rPr>
        <w:t>）起至3月</w:t>
      </w:r>
      <w:r w:rsidR="00C76622">
        <w:rPr>
          <w:rFonts w:ascii="標楷體" w:eastAsia="標楷體" w:hAnsi="標楷體" w:hint="eastAsia"/>
          <w:sz w:val="28"/>
          <w:szCs w:val="28"/>
        </w:rPr>
        <w:t>2</w:t>
      </w:r>
      <w:r w:rsidR="00C76622" w:rsidRPr="00B70A9F">
        <w:rPr>
          <w:rFonts w:ascii="標楷體" w:eastAsia="標楷體" w:hAnsi="標楷體" w:hint="eastAsia"/>
          <w:sz w:val="28"/>
          <w:szCs w:val="28"/>
        </w:rPr>
        <w:t>日（星期一）</w:t>
      </w:r>
      <w:r w:rsidR="00C76622" w:rsidRPr="00B70A9F">
        <w:rPr>
          <w:rFonts w:ascii="標楷體" w:eastAsia="標楷體" w:hAnsi="標楷體" w:hint="eastAsia"/>
          <w:b/>
          <w:sz w:val="28"/>
          <w:szCs w:val="28"/>
        </w:rPr>
        <w:t>止</w:t>
      </w:r>
      <w:r w:rsidR="00C76622" w:rsidRPr="00B70A9F">
        <w:rPr>
          <w:rFonts w:ascii="標楷體" w:eastAsia="標楷體" w:hAnsi="標楷體" w:hint="eastAsia"/>
          <w:sz w:val="28"/>
          <w:szCs w:val="28"/>
        </w:rPr>
        <w:t>，備齊</w:t>
      </w:r>
      <w:r w:rsidR="00F45787" w:rsidRPr="00F45787">
        <w:rPr>
          <w:rFonts w:ascii="標楷體" w:eastAsia="標楷體" w:hAnsi="標楷體" w:hint="eastAsia"/>
          <w:b/>
          <w:i/>
          <w:sz w:val="28"/>
          <w:szCs w:val="28"/>
        </w:rPr>
        <w:t>紙</w:t>
      </w:r>
    </w:p>
    <w:p w14:paraId="2C459E4E" w14:textId="77777777" w:rsidR="00F45787" w:rsidRDefault="00F45787" w:rsidP="00F45787">
      <w:pPr>
        <w:pStyle w:val="ListParagraph2"/>
        <w:tabs>
          <w:tab w:val="left" w:pos="1985"/>
        </w:tabs>
        <w:snapToGrid w:val="0"/>
        <w:spacing w:line="480" w:lineRule="exact"/>
        <w:ind w:leftChars="0" w:left="1752"/>
        <w:jc w:val="both"/>
        <w:outlineLvl w:val="0"/>
        <w:rPr>
          <w:rFonts w:ascii="標楷體" w:eastAsia="標楷體" w:hAnsi="標楷體"/>
          <w:sz w:val="28"/>
          <w:szCs w:val="28"/>
        </w:rPr>
      </w:pPr>
      <w:r>
        <w:rPr>
          <w:rFonts w:ascii="標楷體" w:eastAsia="標楷體" w:hAnsi="標楷體" w:hint="eastAsia"/>
          <w:b/>
          <w:sz w:val="28"/>
          <w:szCs w:val="28"/>
        </w:rPr>
        <w:t xml:space="preserve">    </w:t>
      </w:r>
      <w:r w:rsidRPr="00F45787">
        <w:rPr>
          <w:rFonts w:ascii="標楷體" w:eastAsia="標楷體" w:hAnsi="標楷體" w:hint="eastAsia"/>
          <w:b/>
          <w:i/>
          <w:sz w:val="28"/>
          <w:szCs w:val="28"/>
        </w:rPr>
        <w:t>本</w:t>
      </w:r>
      <w:r w:rsidR="00C76622" w:rsidRPr="00B70A9F">
        <w:rPr>
          <w:rFonts w:ascii="標楷體" w:eastAsia="標楷體" w:hAnsi="標楷體" w:hint="eastAsia"/>
          <w:sz w:val="28"/>
          <w:szCs w:val="28"/>
        </w:rPr>
        <w:t>資料，以掛號統一寄送至彰化縣</w:t>
      </w:r>
      <w:r w:rsidR="00C76622">
        <w:rPr>
          <w:rFonts w:ascii="標楷體" w:eastAsia="標楷體" w:hAnsi="標楷體" w:hint="eastAsia"/>
          <w:sz w:val="28"/>
          <w:szCs w:val="28"/>
        </w:rPr>
        <w:t>和美鎮培英國小陳亞威</w:t>
      </w:r>
      <w:r w:rsidR="00C76622" w:rsidRPr="00B70A9F">
        <w:rPr>
          <w:rFonts w:ascii="標楷體" w:eastAsia="標楷體" w:hAnsi="標楷體" w:hint="eastAsia"/>
          <w:sz w:val="28"/>
          <w:szCs w:val="28"/>
        </w:rPr>
        <w:t>收（</w:t>
      </w:r>
      <w:r w:rsidR="00C76622">
        <w:rPr>
          <w:rFonts w:ascii="標楷體" w:eastAsia="標楷體" w:hAnsi="標楷體" w:hint="eastAsia"/>
          <w:sz w:val="28"/>
          <w:szCs w:val="28"/>
        </w:rPr>
        <w:t>請</w:t>
      </w:r>
      <w:r w:rsidR="00C76622" w:rsidRPr="00B70A9F">
        <w:rPr>
          <w:rFonts w:ascii="標楷體" w:eastAsia="標楷體" w:hAnsi="標楷體" w:hint="eastAsia"/>
          <w:sz w:val="28"/>
          <w:szCs w:val="28"/>
        </w:rPr>
        <w:t>參</w:t>
      </w:r>
      <w:r>
        <w:rPr>
          <w:rFonts w:ascii="標楷體" w:eastAsia="標楷體" w:hAnsi="標楷體" w:hint="eastAsia"/>
          <w:sz w:val="28"/>
          <w:szCs w:val="28"/>
        </w:rPr>
        <w:t xml:space="preserve">  </w:t>
      </w:r>
    </w:p>
    <w:p w14:paraId="3F71DC92" w14:textId="004DDEEA" w:rsidR="00C76622" w:rsidRPr="00B70A9F" w:rsidRDefault="00F45787" w:rsidP="00F45787">
      <w:pPr>
        <w:pStyle w:val="ListParagraph2"/>
        <w:tabs>
          <w:tab w:val="left" w:pos="1985"/>
        </w:tabs>
        <w:snapToGrid w:val="0"/>
        <w:spacing w:line="480" w:lineRule="exact"/>
        <w:ind w:leftChars="0" w:left="1752"/>
        <w:jc w:val="both"/>
        <w:outlineLvl w:val="0"/>
        <w:rPr>
          <w:rFonts w:ascii="標楷體" w:eastAsia="標楷體" w:hAnsi="標楷體"/>
          <w:sz w:val="28"/>
          <w:szCs w:val="28"/>
        </w:rPr>
      </w:pPr>
      <w:r>
        <w:rPr>
          <w:rFonts w:ascii="標楷體" w:eastAsia="標楷體" w:hAnsi="標楷體" w:hint="eastAsia"/>
          <w:b/>
          <w:i/>
          <w:sz w:val="28"/>
          <w:szCs w:val="28"/>
        </w:rPr>
        <w:t xml:space="preserve">    </w:t>
      </w:r>
      <w:r w:rsidR="00C76622" w:rsidRPr="00B70A9F">
        <w:rPr>
          <w:rFonts w:ascii="標楷體" w:eastAsia="標楷體" w:hAnsi="標楷體" w:hint="eastAsia"/>
          <w:sz w:val="28"/>
          <w:szCs w:val="28"/>
        </w:rPr>
        <w:t>閱附件檢核送件內容）。</w:t>
      </w:r>
    </w:p>
    <w:p w14:paraId="0E27AC20" w14:textId="4EA372E5" w:rsidR="00C76622" w:rsidRPr="00B2015A" w:rsidRDefault="00395518" w:rsidP="00395518">
      <w:pPr>
        <w:pStyle w:val="ListParagraph2"/>
        <w:tabs>
          <w:tab w:val="left" w:pos="1985"/>
        </w:tabs>
        <w:snapToGrid w:val="0"/>
        <w:spacing w:line="480" w:lineRule="exact"/>
        <w:ind w:leftChars="0" w:left="1752"/>
        <w:jc w:val="both"/>
        <w:outlineLvl w:val="0"/>
        <w:rPr>
          <w:rFonts w:ascii="標楷體" w:eastAsia="標楷體" w:hAnsi="標楷體"/>
          <w:sz w:val="28"/>
          <w:szCs w:val="28"/>
        </w:rPr>
      </w:pPr>
      <w:r>
        <w:rPr>
          <w:rFonts w:ascii="標楷體" w:eastAsia="標楷體" w:hAnsi="標楷體"/>
          <w:sz w:val="28"/>
          <w:szCs w:val="28"/>
        </w:rPr>
        <w:t xml:space="preserve"> (2)</w:t>
      </w:r>
      <w:r w:rsidR="00C76622" w:rsidRPr="00B70A9F">
        <w:rPr>
          <w:rFonts w:ascii="標楷體" w:eastAsia="標楷體" w:hAnsi="標楷體" w:hint="eastAsia"/>
          <w:sz w:val="28"/>
          <w:szCs w:val="28"/>
        </w:rPr>
        <w:t>收件連絡人：</w:t>
      </w:r>
      <w:r w:rsidR="00C76622">
        <w:rPr>
          <w:rFonts w:ascii="標楷體" w:eastAsia="標楷體" w:hAnsi="標楷體" w:hint="eastAsia"/>
          <w:sz w:val="28"/>
          <w:szCs w:val="28"/>
        </w:rPr>
        <w:t>陳亞威</w:t>
      </w:r>
      <w:r w:rsidR="00C76622" w:rsidRPr="00B2015A">
        <w:rPr>
          <w:rFonts w:ascii="標楷體" w:eastAsia="標楷體" w:hAnsi="標楷體" w:hint="eastAsia"/>
          <w:sz w:val="28"/>
          <w:szCs w:val="28"/>
        </w:rPr>
        <w:t xml:space="preserve">老師 </w:t>
      </w:r>
      <w:r w:rsidR="009057DB">
        <w:rPr>
          <w:rFonts w:ascii="標楷體" w:eastAsia="標楷體" w:hAnsi="標楷體"/>
          <w:sz w:val="28"/>
          <w:szCs w:val="28"/>
        </w:rPr>
        <w:t>(</w:t>
      </w:r>
      <w:r w:rsidR="00C76622">
        <w:rPr>
          <w:rFonts w:ascii="標楷體" w:eastAsia="標楷體" w:hAnsi="標楷體" w:hint="eastAsia"/>
          <w:sz w:val="28"/>
          <w:szCs w:val="28"/>
        </w:rPr>
        <w:t>彰化縣</w:t>
      </w:r>
      <w:r w:rsidR="00C76622" w:rsidRPr="00C76622">
        <w:rPr>
          <w:rFonts w:ascii="標楷體" w:eastAsia="標楷體" w:hAnsi="標楷體" w:hint="eastAsia"/>
          <w:sz w:val="28"/>
          <w:szCs w:val="28"/>
        </w:rPr>
        <w:t>和美鎮</w:t>
      </w:r>
      <w:r w:rsidR="00C76622" w:rsidRPr="00C76622">
        <w:rPr>
          <w:rStyle w:val="st1"/>
          <w:rFonts w:ascii="標楷體" w:eastAsia="標楷體" w:hAnsi="標楷體" w:cs="Arial"/>
          <w:sz w:val="28"/>
          <w:szCs w:val="28"/>
        </w:rPr>
        <w:t>彰新路5段310號</w:t>
      </w:r>
      <w:r w:rsidR="009057DB">
        <w:rPr>
          <w:rStyle w:val="st1"/>
          <w:rFonts w:ascii="標楷體" w:eastAsia="標楷體" w:hAnsi="標楷體" w:cs="Arial" w:hint="eastAsia"/>
          <w:sz w:val="28"/>
          <w:szCs w:val="28"/>
        </w:rPr>
        <w:t>)</w:t>
      </w:r>
    </w:p>
    <w:p w14:paraId="23030E5C" w14:textId="7DD75F57" w:rsidR="00C76622" w:rsidRPr="00B2015A" w:rsidRDefault="00C76622" w:rsidP="00C76622">
      <w:pPr>
        <w:pStyle w:val="ListParagraph2"/>
        <w:tabs>
          <w:tab w:val="left" w:pos="1985"/>
        </w:tabs>
        <w:snapToGrid w:val="0"/>
        <w:spacing w:line="480" w:lineRule="exact"/>
        <w:ind w:leftChars="0" w:left="1950"/>
        <w:outlineLvl w:val="0"/>
        <w:rPr>
          <w:rFonts w:ascii="標楷體" w:eastAsia="標楷體" w:hAnsi="標楷體"/>
          <w:sz w:val="28"/>
          <w:szCs w:val="28"/>
        </w:rPr>
      </w:pPr>
      <w:r w:rsidRPr="00B2015A">
        <w:rPr>
          <w:rFonts w:ascii="標楷體" w:eastAsia="標楷體" w:hAnsi="標楷體" w:hint="eastAsia"/>
          <w:sz w:val="28"/>
          <w:szCs w:val="28"/>
        </w:rPr>
        <w:t xml:space="preserve">            </w:t>
      </w:r>
      <w:r w:rsidRPr="00B2015A">
        <w:rPr>
          <w:rFonts w:ascii="標楷體" w:eastAsia="標楷體" w:hAnsi="標楷體"/>
          <w:sz w:val="28"/>
          <w:szCs w:val="28"/>
        </w:rPr>
        <w:t>Email</w:t>
      </w:r>
      <w:r w:rsidRPr="00B2015A">
        <w:rPr>
          <w:rFonts w:ascii="標楷體" w:eastAsia="標楷體" w:hAnsi="標楷體" w:hint="eastAsia"/>
          <w:sz w:val="28"/>
          <w:szCs w:val="28"/>
        </w:rPr>
        <w:t>:</w:t>
      </w:r>
      <w:r>
        <w:rPr>
          <w:rFonts w:ascii="標楷體" w:eastAsia="標楷體" w:hAnsi="標楷體" w:hint="eastAsia"/>
          <w:sz w:val="28"/>
          <w:szCs w:val="28"/>
        </w:rPr>
        <w:t xml:space="preserve"> </w:t>
      </w:r>
      <w:r>
        <w:rPr>
          <w:rFonts w:ascii="標楷體" w:eastAsia="標楷體" w:hAnsi="標楷體"/>
          <w:sz w:val="28"/>
          <w:szCs w:val="28"/>
        </w:rPr>
        <w:t>burgess_chen@hotmail.com</w:t>
      </w:r>
    </w:p>
    <w:p w14:paraId="474AA4E1" w14:textId="728B85FE" w:rsidR="00C76622" w:rsidRPr="00B2015A" w:rsidRDefault="00C76622" w:rsidP="00C76622">
      <w:pPr>
        <w:pStyle w:val="ListParagraph2"/>
        <w:tabs>
          <w:tab w:val="left" w:pos="1985"/>
        </w:tabs>
        <w:snapToGrid w:val="0"/>
        <w:spacing w:line="480" w:lineRule="exact"/>
        <w:outlineLvl w:val="0"/>
        <w:rPr>
          <w:rFonts w:ascii="標楷體" w:eastAsia="標楷體" w:hAnsi="標楷體"/>
          <w:sz w:val="28"/>
          <w:szCs w:val="28"/>
        </w:rPr>
      </w:pPr>
      <w:r>
        <w:rPr>
          <w:rFonts w:ascii="標楷體" w:eastAsia="標楷體" w:hAnsi="標楷體" w:hint="eastAsia"/>
          <w:sz w:val="28"/>
          <w:szCs w:val="28"/>
        </w:rPr>
        <w:t xml:space="preserve">                       </w:t>
      </w:r>
      <w:r w:rsidRPr="00B2015A">
        <w:rPr>
          <w:rFonts w:ascii="標楷體" w:eastAsia="標楷體" w:hAnsi="標楷體" w:hint="eastAsia"/>
          <w:sz w:val="28"/>
          <w:szCs w:val="28"/>
        </w:rPr>
        <w:t>Cell</w:t>
      </w:r>
      <w:r w:rsidRPr="00B2015A">
        <w:rPr>
          <w:rFonts w:ascii="標楷體" w:eastAsia="標楷體" w:hAnsi="標楷體"/>
          <w:sz w:val="28"/>
          <w:szCs w:val="28"/>
        </w:rPr>
        <w:t xml:space="preserve">: </w:t>
      </w:r>
      <w:r w:rsidRPr="00B2015A">
        <w:rPr>
          <w:rFonts w:ascii="標楷體" w:eastAsia="標楷體" w:hAnsi="標楷體" w:hint="eastAsia"/>
          <w:sz w:val="28"/>
          <w:szCs w:val="28"/>
        </w:rPr>
        <w:t>09</w:t>
      </w:r>
      <w:r>
        <w:rPr>
          <w:rFonts w:ascii="標楷體" w:eastAsia="標楷體" w:hAnsi="標楷體"/>
          <w:sz w:val="28"/>
          <w:szCs w:val="28"/>
        </w:rPr>
        <w:t>31</w:t>
      </w:r>
      <w:r w:rsidRPr="00B2015A">
        <w:rPr>
          <w:rFonts w:ascii="標楷體" w:eastAsia="標楷體" w:hAnsi="標楷體" w:hint="eastAsia"/>
          <w:sz w:val="28"/>
          <w:szCs w:val="28"/>
        </w:rPr>
        <w:t>-</w:t>
      </w:r>
      <w:r>
        <w:rPr>
          <w:rFonts w:ascii="標楷體" w:eastAsia="標楷體" w:hAnsi="標楷體"/>
          <w:sz w:val="28"/>
          <w:szCs w:val="28"/>
        </w:rPr>
        <w:t>589467</w:t>
      </w:r>
    </w:p>
    <w:p w14:paraId="25B58311" w14:textId="77777777" w:rsidR="00C76622" w:rsidRPr="00C76622" w:rsidRDefault="00C76622" w:rsidP="00453B25">
      <w:pPr>
        <w:pStyle w:val="ListParagraph2"/>
        <w:tabs>
          <w:tab w:val="left" w:pos="1985"/>
        </w:tabs>
        <w:snapToGrid w:val="0"/>
        <w:spacing w:line="480" w:lineRule="exact"/>
        <w:outlineLvl w:val="0"/>
        <w:rPr>
          <w:rFonts w:ascii="標楷體" w:eastAsia="標楷體" w:hAnsi="標楷體"/>
          <w:sz w:val="28"/>
          <w:szCs w:val="28"/>
        </w:rPr>
      </w:pPr>
    </w:p>
    <w:p w14:paraId="7719E369" w14:textId="77777777" w:rsidR="00453B25" w:rsidRPr="00262DB5" w:rsidRDefault="00453B25" w:rsidP="001C450E">
      <w:pPr>
        <w:tabs>
          <w:tab w:val="left" w:pos="952"/>
        </w:tabs>
        <w:spacing w:beforeLines="50" w:before="180" w:line="480" w:lineRule="exact"/>
        <w:ind w:left="561" w:hangingChars="200" w:hanging="561"/>
        <w:rPr>
          <w:rFonts w:ascii="標楷體" w:eastAsia="標楷體" w:hAnsi="標楷體"/>
          <w:b/>
          <w:color w:val="000000"/>
          <w:sz w:val="28"/>
          <w:szCs w:val="28"/>
        </w:rPr>
      </w:pPr>
      <w:r w:rsidRPr="00262DB5">
        <w:rPr>
          <w:rFonts w:ascii="標楷體" w:eastAsia="標楷體" w:hAnsi="標楷體" w:hint="eastAsia"/>
          <w:b/>
          <w:color w:val="000000"/>
          <w:sz w:val="28"/>
          <w:szCs w:val="28"/>
        </w:rPr>
        <w:t>柒、評分標準：</w:t>
      </w:r>
    </w:p>
    <w:p w14:paraId="373626E9" w14:textId="77777777" w:rsidR="00453B25" w:rsidRPr="00262DB5" w:rsidRDefault="00453B25" w:rsidP="00453B25">
      <w:pPr>
        <w:numPr>
          <w:ilvl w:val="0"/>
          <w:numId w:val="3"/>
        </w:numPr>
        <w:tabs>
          <w:tab w:val="left" w:pos="1276"/>
        </w:tabs>
        <w:snapToGrid w:val="0"/>
        <w:spacing w:line="480" w:lineRule="exact"/>
        <w:ind w:leftChars="250" w:left="1308" w:hangingChars="253" w:hanging="708"/>
        <w:outlineLvl w:val="0"/>
        <w:rPr>
          <w:rFonts w:ascii="標楷體" w:eastAsia="標楷體" w:hAnsi="標楷體"/>
          <w:sz w:val="28"/>
          <w:szCs w:val="28"/>
        </w:rPr>
      </w:pPr>
      <w:r w:rsidRPr="00262DB5">
        <w:rPr>
          <w:rFonts w:ascii="標楷體" w:eastAsia="標楷體" w:hAnsi="標楷體" w:hint="eastAsia"/>
          <w:sz w:val="28"/>
          <w:szCs w:val="28"/>
        </w:rPr>
        <w:t>能依據英語文核心素養內涵設定教學目標（</w:t>
      </w:r>
      <w:r w:rsidRPr="00262DB5">
        <w:rPr>
          <w:rFonts w:ascii="標楷體" w:eastAsia="標楷體" w:hAnsi="標楷體"/>
          <w:sz w:val="28"/>
          <w:szCs w:val="28"/>
        </w:rPr>
        <w:t>20%</w:t>
      </w:r>
      <w:r w:rsidRPr="00262DB5">
        <w:rPr>
          <w:rFonts w:ascii="標楷體" w:eastAsia="標楷體" w:hAnsi="標楷體" w:hint="eastAsia"/>
          <w:sz w:val="28"/>
          <w:szCs w:val="28"/>
        </w:rPr>
        <w:t>）</w:t>
      </w:r>
    </w:p>
    <w:p w14:paraId="337F848C" w14:textId="77777777" w:rsidR="00453B25" w:rsidRPr="00262DB5" w:rsidRDefault="00453B25" w:rsidP="00453B25">
      <w:pPr>
        <w:numPr>
          <w:ilvl w:val="0"/>
          <w:numId w:val="3"/>
        </w:numPr>
        <w:tabs>
          <w:tab w:val="left" w:pos="1276"/>
        </w:tabs>
        <w:snapToGrid w:val="0"/>
        <w:spacing w:line="480" w:lineRule="exact"/>
        <w:ind w:leftChars="250" w:left="1308" w:hangingChars="253" w:hanging="708"/>
        <w:outlineLvl w:val="0"/>
        <w:rPr>
          <w:rFonts w:ascii="標楷體" w:eastAsia="標楷體" w:hAnsi="標楷體"/>
          <w:sz w:val="28"/>
          <w:szCs w:val="28"/>
        </w:rPr>
      </w:pPr>
      <w:r w:rsidRPr="00262DB5">
        <w:rPr>
          <w:rFonts w:ascii="標楷體" w:eastAsia="標楷體" w:hAnsi="標楷體" w:hint="eastAsia"/>
          <w:sz w:val="28"/>
          <w:szCs w:val="28"/>
        </w:rPr>
        <w:t>教學活動能達成教學目標（</w:t>
      </w:r>
      <w:r w:rsidRPr="00262DB5">
        <w:rPr>
          <w:rFonts w:ascii="標楷體" w:eastAsia="標楷體" w:hAnsi="標楷體"/>
          <w:sz w:val="28"/>
          <w:szCs w:val="28"/>
        </w:rPr>
        <w:t>20%</w:t>
      </w:r>
      <w:r w:rsidRPr="00262DB5">
        <w:rPr>
          <w:rFonts w:ascii="標楷體" w:eastAsia="標楷體" w:hAnsi="標楷體" w:hint="eastAsia"/>
          <w:sz w:val="28"/>
          <w:szCs w:val="28"/>
        </w:rPr>
        <w:t>）</w:t>
      </w:r>
    </w:p>
    <w:p w14:paraId="3E0CC8C6" w14:textId="77777777" w:rsidR="00453B25" w:rsidRPr="00262DB5" w:rsidRDefault="00453B25" w:rsidP="00453B25">
      <w:pPr>
        <w:numPr>
          <w:ilvl w:val="0"/>
          <w:numId w:val="3"/>
        </w:numPr>
        <w:tabs>
          <w:tab w:val="left" w:pos="1276"/>
        </w:tabs>
        <w:snapToGrid w:val="0"/>
        <w:spacing w:line="480" w:lineRule="exact"/>
        <w:ind w:leftChars="250" w:left="1308" w:hangingChars="253" w:hanging="708"/>
        <w:outlineLvl w:val="0"/>
        <w:rPr>
          <w:rFonts w:ascii="標楷體" w:eastAsia="標楷體" w:hAnsi="標楷體"/>
          <w:sz w:val="28"/>
          <w:szCs w:val="28"/>
        </w:rPr>
      </w:pPr>
      <w:r w:rsidRPr="00262DB5">
        <w:rPr>
          <w:rFonts w:ascii="標楷體" w:eastAsia="標楷體" w:hAnsi="標楷體" w:hint="eastAsia"/>
          <w:sz w:val="28"/>
          <w:szCs w:val="28"/>
        </w:rPr>
        <w:t>教學活動能對應學習表現與學習內容（2</w:t>
      </w:r>
      <w:r w:rsidRPr="00262DB5">
        <w:rPr>
          <w:rFonts w:ascii="標楷體" w:eastAsia="標楷體" w:hAnsi="標楷體"/>
          <w:sz w:val="28"/>
          <w:szCs w:val="28"/>
        </w:rPr>
        <w:t>0%</w:t>
      </w:r>
      <w:r w:rsidRPr="00262DB5">
        <w:rPr>
          <w:rFonts w:ascii="標楷體" w:eastAsia="標楷體" w:hAnsi="標楷體" w:hint="eastAsia"/>
          <w:sz w:val="28"/>
          <w:szCs w:val="28"/>
        </w:rPr>
        <w:t>）</w:t>
      </w:r>
    </w:p>
    <w:p w14:paraId="0B7F2C93" w14:textId="77777777" w:rsidR="00453B25" w:rsidRPr="00262DB5" w:rsidRDefault="00453B25" w:rsidP="00453B25">
      <w:pPr>
        <w:numPr>
          <w:ilvl w:val="0"/>
          <w:numId w:val="3"/>
        </w:numPr>
        <w:tabs>
          <w:tab w:val="left" w:pos="1276"/>
        </w:tabs>
        <w:snapToGrid w:val="0"/>
        <w:spacing w:line="480" w:lineRule="exact"/>
        <w:ind w:leftChars="250" w:left="1308" w:hangingChars="253" w:hanging="708"/>
        <w:outlineLvl w:val="0"/>
        <w:rPr>
          <w:rFonts w:ascii="標楷體" w:eastAsia="標楷體" w:hAnsi="標楷體"/>
          <w:sz w:val="28"/>
          <w:szCs w:val="28"/>
        </w:rPr>
      </w:pPr>
      <w:r w:rsidRPr="00262DB5">
        <w:rPr>
          <w:rFonts w:ascii="標楷體" w:eastAsia="標楷體" w:hAnsi="標楷體" w:hint="eastAsia"/>
          <w:sz w:val="28"/>
          <w:szCs w:val="28"/>
        </w:rPr>
        <w:t>評量方式多元適性</w:t>
      </w:r>
      <w:r w:rsidRPr="00262DB5">
        <w:rPr>
          <w:rFonts w:ascii="標楷體" w:eastAsia="標楷體" w:hAnsi="標楷體" w:cs="標楷體" w:hint="eastAsia"/>
          <w:sz w:val="28"/>
          <w:szCs w:val="28"/>
        </w:rPr>
        <w:t>，</w:t>
      </w:r>
      <w:r w:rsidRPr="00262DB5">
        <w:rPr>
          <w:rFonts w:ascii="標楷體" w:eastAsia="標楷體" w:hAnsi="標楷體" w:hint="eastAsia"/>
          <w:sz w:val="28"/>
          <w:szCs w:val="28"/>
        </w:rPr>
        <w:t>並能達成教學目標（</w:t>
      </w:r>
      <w:r w:rsidRPr="00262DB5">
        <w:rPr>
          <w:rFonts w:ascii="標楷體" w:eastAsia="標楷體" w:hAnsi="標楷體"/>
          <w:sz w:val="28"/>
          <w:szCs w:val="28"/>
        </w:rPr>
        <w:t>20%</w:t>
      </w:r>
      <w:r w:rsidRPr="00262DB5">
        <w:rPr>
          <w:rFonts w:ascii="標楷體" w:eastAsia="標楷體" w:hAnsi="標楷體" w:hint="eastAsia"/>
          <w:sz w:val="28"/>
          <w:szCs w:val="28"/>
        </w:rPr>
        <w:t>）</w:t>
      </w:r>
    </w:p>
    <w:p w14:paraId="28DDB24F" w14:textId="77777777" w:rsidR="00453B25" w:rsidRPr="00262DB5" w:rsidRDefault="00453B25" w:rsidP="00453B25">
      <w:pPr>
        <w:numPr>
          <w:ilvl w:val="0"/>
          <w:numId w:val="3"/>
        </w:numPr>
        <w:tabs>
          <w:tab w:val="left" w:pos="1276"/>
        </w:tabs>
        <w:snapToGrid w:val="0"/>
        <w:spacing w:line="480" w:lineRule="exact"/>
        <w:ind w:leftChars="250" w:left="1308" w:hangingChars="253" w:hanging="708"/>
        <w:outlineLvl w:val="0"/>
        <w:rPr>
          <w:rFonts w:ascii="標楷體" w:eastAsia="標楷體" w:hAnsi="標楷體"/>
          <w:sz w:val="28"/>
          <w:szCs w:val="28"/>
        </w:rPr>
      </w:pPr>
      <w:r w:rsidRPr="00262DB5">
        <w:rPr>
          <w:rFonts w:ascii="標楷體" w:eastAsia="標楷體" w:hAnsi="標楷體" w:hint="eastAsia"/>
          <w:sz w:val="28"/>
          <w:szCs w:val="28"/>
        </w:rPr>
        <w:t>教案內容完整，可行性高，適宜推廣（2</w:t>
      </w:r>
      <w:r w:rsidRPr="00262DB5">
        <w:rPr>
          <w:rFonts w:ascii="標楷體" w:eastAsia="標楷體" w:hAnsi="標楷體"/>
          <w:sz w:val="28"/>
          <w:szCs w:val="28"/>
        </w:rPr>
        <w:t>0%</w:t>
      </w:r>
      <w:r w:rsidRPr="00262DB5">
        <w:rPr>
          <w:rFonts w:ascii="標楷體" w:eastAsia="標楷體" w:hAnsi="標楷體" w:hint="eastAsia"/>
          <w:sz w:val="28"/>
          <w:szCs w:val="28"/>
        </w:rPr>
        <w:t>）</w:t>
      </w:r>
    </w:p>
    <w:p w14:paraId="5C0E4F4C" w14:textId="77777777" w:rsidR="00453B25" w:rsidRPr="00262DB5" w:rsidRDefault="00453B25" w:rsidP="00453B25">
      <w:pPr>
        <w:spacing w:beforeLines="50" w:before="180" w:line="480" w:lineRule="exact"/>
        <w:outlineLvl w:val="0"/>
        <w:rPr>
          <w:rFonts w:ascii="標楷體" w:eastAsia="標楷體" w:hAnsi="標楷體"/>
          <w:b/>
          <w:color w:val="000000"/>
          <w:sz w:val="28"/>
          <w:szCs w:val="28"/>
        </w:rPr>
      </w:pPr>
      <w:r>
        <w:rPr>
          <w:rFonts w:ascii="標楷體" w:eastAsia="標楷體" w:hAnsi="標楷體" w:hint="eastAsia"/>
          <w:b/>
          <w:color w:val="000000"/>
          <w:sz w:val="28"/>
          <w:szCs w:val="28"/>
        </w:rPr>
        <w:t>玖、</w:t>
      </w:r>
      <w:r w:rsidRPr="00262DB5">
        <w:rPr>
          <w:rFonts w:ascii="標楷體" w:eastAsia="標楷體" w:hAnsi="標楷體" w:hint="eastAsia"/>
          <w:b/>
          <w:color w:val="000000"/>
          <w:sz w:val="28"/>
          <w:szCs w:val="28"/>
        </w:rPr>
        <w:t>獎勵：（承辦單位保留各獎項從缺之權力）</w:t>
      </w:r>
    </w:p>
    <w:p w14:paraId="2C050534" w14:textId="77777777" w:rsidR="00453B25" w:rsidRDefault="00453B25" w:rsidP="00453B25">
      <w:pPr>
        <w:numPr>
          <w:ilvl w:val="0"/>
          <w:numId w:val="39"/>
        </w:numPr>
        <w:spacing w:line="480" w:lineRule="exact"/>
        <w:ind w:left="1242" w:hanging="675"/>
        <w:outlineLvl w:val="0"/>
        <w:rPr>
          <w:rFonts w:ascii="標楷體" w:eastAsia="標楷體" w:hAnsi="標楷體"/>
          <w:sz w:val="28"/>
          <w:szCs w:val="28"/>
        </w:rPr>
      </w:pPr>
      <w:r w:rsidRPr="00262DB5">
        <w:rPr>
          <w:rFonts w:ascii="標楷體" w:eastAsia="標楷體" w:hAnsi="標楷體" w:hint="eastAsia"/>
          <w:color w:val="000000"/>
          <w:sz w:val="28"/>
          <w:szCs w:val="28"/>
        </w:rPr>
        <w:t>參賽作品，由彰化縣英語輔導團聘請專家</w:t>
      </w:r>
      <w:r>
        <w:rPr>
          <w:rFonts w:ascii="標楷體" w:eastAsia="標楷體" w:hAnsi="標楷體" w:hint="eastAsia"/>
          <w:color w:val="000000"/>
          <w:sz w:val="28"/>
          <w:szCs w:val="28"/>
        </w:rPr>
        <w:t>學者</w:t>
      </w:r>
      <w:r w:rsidRPr="00262DB5">
        <w:rPr>
          <w:rFonts w:ascii="標楷體" w:eastAsia="標楷體" w:hAnsi="標楷體" w:hint="eastAsia"/>
          <w:color w:val="000000"/>
          <w:sz w:val="28"/>
          <w:szCs w:val="28"/>
        </w:rPr>
        <w:t>進行評審，</w:t>
      </w:r>
      <w:r w:rsidRPr="00262DB5">
        <w:rPr>
          <w:rFonts w:ascii="標楷體" w:eastAsia="標楷體" w:hAnsi="標楷體" w:hint="eastAsia"/>
          <w:sz w:val="28"/>
          <w:szCs w:val="28"/>
        </w:rPr>
        <w:t>依入選校數比例</w:t>
      </w:r>
      <w:r>
        <w:rPr>
          <w:rFonts w:ascii="標楷體" w:eastAsia="標楷體" w:hAnsi="標楷體" w:hint="eastAsia"/>
          <w:sz w:val="28"/>
          <w:szCs w:val="28"/>
        </w:rPr>
        <w:t>，</w:t>
      </w:r>
      <w:r w:rsidRPr="00262DB5">
        <w:rPr>
          <w:rFonts w:ascii="標楷體" w:eastAsia="標楷體" w:hAnsi="標楷體" w:hint="eastAsia"/>
          <w:sz w:val="28"/>
          <w:szCs w:val="28"/>
        </w:rPr>
        <w:t>分別</w:t>
      </w:r>
      <w:r>
        <w:rPr>
          <w:rFonts w:ascii="標楷體" w:eastAsia="標楷體" w:hAnsi="標楷體" w:hint="eastAsia"/>
          <w:sz w:val="28"/>
          <w:szCs w:val="28"/>
        </w:rPr>
        <w:t>擇</w:t>
      </w:r>
      <w:r w:rsidRPr="00262DB5">
        <w:rPr>
          <w:rFonts w:ascii="標楷體" w:eastAsia="標楷體" w:hAnsi="標楷體" w:hint="eastAsia"/>
          <w:sz w:val="28"/>
          <w:szCs w:val="28"/>
        </w:rPr>
        <w:t>取</w:t>
      </w:r>
      <w:r w:rsidRPr="00951893">
        <w:rPr>
          <w:rFonts w:ascii="標楷體" w:eastAsia="標楷體" w:hAnsi="標楷體" w:hint="eastAsia"/>
          <w:sz w:val="28"/>
          <w:szCs w:val="28"/>
        </w:rPr>
        <w:t>優秀作品投稿教育部徵稿比賽。</w:t>
      </w:r>
    </w:p>
    <w:p w14:paraId="57A579A0" w14:textId="77777777" w:rsidR="00453B25" w:rsidRDefault="00453B25" w:rsidP="00453B25">
      <w:pPr>
        <w:numPr>
          <w:ilvl w:val="0"/>
          <w:numId w:val="39"/>
        </w:numPr>
        <w:spacing w:line="480" w:lineRule="exact"/>
        <w:ind w:left="1242" w:hanging="675"/>
        <w:outlineLvl w:val="0"/>
        <w:rPr>
          <w:rFonts w:ascii="標楷體" w:eastAsia="標楷體" w:hAnsi="標楷體"/>
          <w:sz w:val="28"/>
          <w:szCs w:val="28"/>
        </w:rPr>
      </w:pPr>
      <w:r>
        <w:rPr>
          <w:rFonts w:ascii="標楷體" w:eastAsia="標楷體" w:hAnsi="標楷體" w:hint="eastAsia"/>
          <w:sz w:val="28"/>
          <w:szCs w:val="28"/>
        </w:rPr>
        <w:t>獲選代表參賽作品，作者獎狀一張。</w:t>
      </w:r>
    </w:p>
    <w:p w14:paraId="0237D1E2" w14:textId="77777777" w:rsidR="00453B25" w:rsidRDefault="00453B25" w:rsidP="00453B25">
      <w:pPr>
        <w:numPr>
          <w:ilvl w:val="0"/>
          <w:numId w:val="39"/>
        </w:numPr>
        <w:spacing w:line="480" w:lineRule="exact"/>
        <w:ind w:left="1242" w:hanging="675"/>
        <w:rPr>
          <w:rFonts w:ascii="標楷體" w:eastAsia="標楷體" w:hAnsi="標楷體"/>
          <w:sz w:val="28"/>
          <w:szCs w:val="28"/>
        </w:rPr>
      </w:pPr>
      <w:r w:rsidRPr="0035726E">
        <w:rPr>
          <w:rFonts w:ascii="標楷體" w:eastAsia="標楷體" w:hAnsi="標楷體" w:hint="eastAsia"/>
          <w:sz w:val="28"/>
          <w:szCs w:val="28"/>
        </w:rPr>
        <w:t>獲獎作品將</w:t>
      </w:r>
      <w:r w:rsidRPr="0035726E">
        <w:rPr>
          <w:rFonts w:ascii="標楷體" w:eastAsia="標楷體" w:hAnsi="標楷體"/>
          <w:sz w:val="28"/>
          <w:szCs w:val="28"/>
        </w:rPr>
        <w:t>由</w:t>
      </w:r>
      <w:r w:rsidRPr="0035726E">
        <w:rPr>
          <w:rFonts w:ascii="標楷體" w:eastAsia="標楷體" w:hAnsi="標楷體" w:hint="eastAsia"/>
          <w:sz w:val="28"/>
          <w:szCs w:val="28"/>
        </w:rPr>
        <w:t>縣</w:t>
      </w:r>
      <w:r w:rsidRPr="0035726E">
        <w:rPr>
          <w:rFonts w:ascii="標楷體" w:eastAsia="標楷體" w:hAnsi="標楷體"/>
          <w:sz w:val="28"/>
          <w:szCs w:val="28"/>
        </w:rPr>
        <w:t>府</w:t>
      </w:r>
      <w:r w:rsidRPr="0035726E">
        <w:rPr>
          <w:rFonts w:ascii="標楷體" w:eastAsia="標楷體" w:hAnsi="標楷體" w:hint="eastAsia"/>
          <w:sz w:val="28"/>
          <w:szCs w:val="28"/>
        </w:rPr>
        <w:t>依教育部之比賽獎勵方式敘獎。</w:t>
      </w:r>
    </w:p>
    <w:p w14:paraId="4903EACC" w14:textId="77777777" w:rsidR="00453B25" w:rsidRDefault="00453B25" w:rsidP="001C450E">
      <w:pPr>
        <w:pStyle w:val="style3"/>
        <w:spacing w:beforeLines="50" w:before="180" w:beforeAutospacing="0" w:after="0" w:afterAutospacing="0" w:line="480" w:lineRule="exact"/>
        <w:ind w:left="566" w:hangingChars="202" w:hanging="566"/>
        <w:rPr>
          <w:rFonts w:ascii="標楷體" w:eastAsia="標楷體" w:hAnsi="標楷體"/>
          <w:b/>
          <w:color w:val="auto"/>
          <w:sz w:val="28"/>
          <w:szCs w:val="28"/>
        </w:rPr>
      </w:pPr>
      <w:r w:rsidRPr="00262DB5">
        <w:rPr>
          <w:rFonts w:ascii="標楷體" w:eastAsia="標楷體" w:hAnsi="標楷體" w:hint="eastAsia"/>
          <w:b/>
          <w:color w:val="000000"/>
          <w:sz w:val="28"/>
          <w:szCs w:val="28"/>
        </w:rPr>
        <w:t>玖、</w:t>
      </w:r>
      <w:r w:rsidRPr="00262DB5">
        <w:rPr>
          <w:rFonts w:ascii="標楷體" w:eastAsia="標楷體" w:hAnsi="標楷體"/>
          <w:b/>
          <w:color w:val="auto"/>
          <w:sz w:val="28"/>
          <w:szCs w:val="28"/>
        </w:rPr>
        <w:t>本計畫報</w:t>
      </w:r>
      <w:r>
        <w:rPr>
          <w:rFonts w:ascii="標楷體" w:eastAsia="標楷體" w:hAnsi="標楷體" w:hint="eastAsia"/>
          <w:b/>
          <w:color w:val="auto"/>
          <w:sz w:val="28"/>
          <w:szCs w:val="28"/>
        </w:rPr>
        <w:t>府</w:t>
      </w:r>
      <w:r>
        <w:rPr>
          <w:rFonts w:ascii="標楷體" w:eastAsia="標楷體" w:hAnsi="標楷體"/>
          <w:b/>
          <w:color w:val="auto"/>
          <w:sz w:val="28"/>
          <w:szCs w:val="28"/>
        </w:rPr>
        <w:t>核示後實施，如有未盡事宜，得由</w:t>
      </w:r>
      <w:r>
        <w:rPr>
          <w:rFonts w:ascii="標楷體" w:eastAsia="標楷體" w:hAnsi="標楷體" w:hint="eastAsia"/>
          <w:b/>
          <w:color w:val="auto"/>
          <w:sz w:val="28"/>
          <w:szCs w:val="28"/>
        </w:rPr>
        <w:t>縣</w:t>
      </w:r>
      <w:r w:rsidRPr="00262DB5">
        <w:rPr>
          <w:rFonts w:ascii="標楷體" w:eastAsia="標楷體" w:hAnsi="標楷體"/>
          <w:b/>
          <w:color w:val="auto"/>
          <w:sz w:val="28"/>
          <w:szCs w:val="28"/>
        </w:rPr>
        <w:t>府另函修訂或補充之。</w:t>
      </w:r>
    </w:p>
    <w:p w14:paraId="7399170D" w14:textId="77777777" w:rsidR="00453B25" w:rsidRPr="00B61B39" w:rsidRDefault="00453B25" w:rsidP="00D6437F">
      <w:pPr>
        <w:spacing w:line="480" w:lineRule="exact"/>
        <w:rPr>
          <w:rFonts w:eastAsia="標楷體"/>
          <w:b/>
          <w:color w:val="000000"/>
          <w:sz w:val="32"/>
          <w:szCs w:val="32"/>
          <w:bdr w:val="single" w:sz="4" w:space="0" w:color="auto"/>
        </w:rPr>
      </w:pPr>
      <w:r w:rsidRPr="00B61B39">
        <w:rPr>
          <w:rFonts w:eastAsia="標楷體" w:hint="eastAsia"/>
          <w:b/>
          <w:color w:val="000000"/>
          <w:sz w:val="32"/>
          <w:szCs w:val="32"/>
          <w:bdr w:val="single" w:sz="4" w:space="0" w:color="auto"/>
        </w:rPr>
        <w:lastRenderedPageBreak/>
        <w:t>附件</w:t>
      </w:r>
    </w:p>
    <w:p w14:paraId="391D511F" w14:textId="77777777" w:rsidR="00BB6651" w:rsidRDefault="00BB6651" w:rsidP="00BB6651">
      <w:pPr>
        <w:snapToGrid w:val="0"/>
        <w:spacing w:line="460" w:lineRule="exact"/>
        <w:ind w:left="743" w:hanging="743"/>
        <w:jc w:val="center"/>
        <w:rPr>
          <w:rFonts w:ascii="標楷體" w:eastAsia="標楷體" w:hAnsi="標楷體"/>
          <w:b/>
          <w:sz w:val="28"/>
          <w:szCs w:val="28"/>
        </w:rPr>
      </w:pPr>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14:paraId="34BDE0DD" w14:textId="77777777"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14:paraId="73684683" w14:textId="77777777"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p>
    <w:p w14:paraId="026613B1" w14:textId="77777777"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14:paraId="210E29C5" w14:textId="77777777"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」為主軸</w:t>
      </w:r>
      <w:r w:rsidRPr="00DD3287">
        <w:rPr>
          <w:rFonts w:eastAsia="標楷體" w:hAnsi="標楷體" w:hint="eastAsia"/>
          <w:sz w:val="28"/>
          <w:szCs w:val="28"/>
        </w:rPr>
        <w:t>，期第一線教師在實踐過程中，了解核心素養導向的教案設計與發展，設計</w:t>
      </w:r>
      <w:r w:rsidRPr="00DD3287">
        <w:rPr>
          <w:rFonts w:eastAsia="標楷體" w:hint="eastAsia"/>
          <w:sz w:val="28"/>
          <w:szCs w:val="28"/>
        </w:rPr>
        <w:t>高品質教學範例、豐富英語文學習內容，並提升學生學習英語的動機及興趣。</w:t>
      </w:r>
      <w:r w:rsidRPr="00DD3287">
        <w:rPr>
          <w:rFonts w:eastAsia="標楷體" w:hAnsi="標楷體" w:hint="eastAsia"/>
          <w:sz w:val="28"/>
          <w:szCs w:val="28"/>
        </w:rPr>
        <w:t>為深化成效，並避免過往</w:t>
      </w:r>
      <w:r w:rsidRPr="00DD3287">
        <w:rPr>
          <w:rFonts w:ascii="標楷體" w:eastAsia="標楷體" w:hAnsi="標楷體" w:hint="eastAsia"/>
          <w:sz w:val="28"/>
          <w:szCs w:val="28"/>
        </w:rPr>
        <w:t>「</w:t>
      </w:r>
      <w:r w:rsidRPr="00DD3287">
        <w:rPr>
          <w:rFonts w:eastAsia="標楷體" w:hAnsi="標楷體" w:hint="eastAsia"/>
          <w:sz w:val="28"/>
          <w:szCs w:val="28"/>
        </w:rPr>
        <w:t>一年換一個主題</w:t>
      </w:r>
      <w:r w:rsidRPr="00DD3287">
        <w:rPr>
          <w:rFonts w:ascii="標楷體" w:eastAsia="標楷體" w:hAnsi="標楷體" w:hint="eastAsia"/>
          <w:sz w:val="28"/>
          <w:szCs w:val="28"/>
        </w:rPr>
        <w:t>、</w:t>
      </w:r>
      <w:r w:rsidRPr="00DD3287">
        <w:rPr>
          <w:rFonts w:eastAsia="標楷體" w:hAnsi="標楷體" w:hint="eastAsia"/>
          <w:sz w:val="28"/>
          <w:szCs w:val="28"/>
        </w:rPr>
        <w:t>基層根本來不及吸收</w:t>
      </w:r>
      <w:r w:rsidRPr="00DD3287">
        <w:rPr>
          <w:rFonts w:ascii="標楷體" w:eastAsia="標楷體" w:hAnsi="標楷體" w:hint="eastAsia"/>
          <w:sz w:val="28"/>
          <w:szCs w:val="28"/>
        </w:rPr>
        <w:t>」</w:t>
      </w:r>
      <w:r w:rsidRPr="00DD3287">
        <w:rPr>
          <w:rFonts w:eastAsia="標楷體" w:hAnsi="標楷體" w:hint="eastAsia"/>
          <w:sz w:val="28"/>
          <w:szCs w:val="28"/>
        </w:rPr>
        <w:t>的缺憾</w:t>
      </w:r>
      <w:r w:rsidRPr="00DD3287">
        <w:rPr>
          <w:rFonts w:ascii="新細明體" w:hAnsi="新細明體" w:hint="eastAsia"/>
          <w:sz w:val="28"/>
          <w:szCs w:val="28"/>
        </w:rPr>
        <w:t>，</w:t>
      </w:r>
      <w:r w:rsidRPr="00DD3287">
        <w:rPr>
          <w:rFonts w:eastAsia="標楷體" w:hAnsi="標楷體" w:hint="eastAsia"/>
          <w:sz w:val="28"/>
          <w:szCs w:val="28"/>
        </w:rPr>
        <w:t>本輔導群於</w:t>
      </w:r>
      <w:r w:rsidRPr="00DD3287">
        <w:rPr>
          <w:rFonts w:eastAsia="標楷體" w:hAnsi="標楷體"/>
          <w:sz w:val="28"/>
          <w:szCs w:val="28"/>
        </w:rPr>
        <w:t>108</w:t>
      </w:r>
      <w:r w:rsidRPr="00DD3287">
        <w:rPr>
          <w:rFonts w:eastAsia="標楷體" w:hAnsi="標楷體" w:hint="eastAsia"/>
          <w:sz w:val="28"/>
          <w:szCs w:val="28"/>
        </w:rPr>
        <w:t>學年度將持續推動</w:t>
      </w:r>
      <w:r w:rsidRPr="00DD3287">
        <w:rPr>
          <w:rFonts w:eastAsia="標楷體" w:hint="eastAsia"/>
          <w:sz w:val="28"/>
          <w:szCs w:val="28"/>
        </w:rPr>
        <w:t>「</w:t>
      </w:r>
      <w:r w:rsidRPr="00DD3287">
        <w:rPr>
          <w:rFonts w:eastAsia="標楷體" w:hAnsi="標楷體" w:hint="eastAsia"/>
          <w:sz w:val="28"/>
          <w:szCs w:val="28"/>
          <w:shd w:val="clear" w:color="auto" w:fill="FFFFFF"/>
        </w:rPr>
        <w:t>英語文核心素養導向教案設計</w:t>
      </w:r>
      <w:r w:rsidRPr="00DD3287">
        <w:rPr>
          <w:rFonts w:eastAsia="標楷體" w:hint="eastAsia"/>
          <w:sz w:val="28"/>
          <w:szCs w:val="28"/>
        </w:rPr>
        <w:t>」</w:t>
      </w:r>
      <w:r w:rsidRPr="00DD3287">
        <w:rPr>
          <w:rFonts w:eastAsia="標楷體" w:hAnsi="標楷體" w:hint="eastAsia"/>
          <w:sz w:val="28"/>
          <w:szCs w:val="28"/>
        </w:rPr>
        <w:t>徵稿計畫，期許帶動教師共同備課的風氣，激發教師創意，學習以英語核心素養內涵作為教學設計的方針，提供有效可實踐的教學案例，供各界人士參</w:t>
      </w:r>
      <w:r>
        <w:rPr>
          <w:rFonts w:eastAsia="標楷體" w:hAnsi="標楷體" w:hint="eastAsia"/>
          <w:sz w:val="28"/>
          <w:szCs w:val="28"/>
        </w:rPr>
        <w:t>考、觀摩，以發揮教師專業社群之功能，進而提升教師英語教學效能。</w:t>
      </w:r>
    </w:p>
    <w:p w14:paraId="37653473" w14:textId="77777777"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14:paraId="4099EE01" w14:textId="77777777"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14:paraId="6C4C681D" w14:textId="77777777" w:rsidR="00BB6651" w:rsidRDefault="00BB6651" w:rsidP="001C450E">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14:paraId="4A4312E0" w14:textId="77777777" w:rsidR="00BB6651" w:rsidRPr="0052013C" w:rsidRDefault="00BB6651" w:rsidP="001C450E">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14:paraId="0A37FC69" w14:textId="77777777"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14:paraId="20DB043D" w14:textId="77777777"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14:paraId="0D3E6591" w14:textId="77777777"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14:paraId="2DCB1124" w14:textId="77777777"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w:t>
      </w:r>
      <w:r w:rsidRPr="007C2FE9">
        <w:rPr>
          <w:rFonts w:eastAsia="標楷體" w:hAnsi="標楷體" w:hint="eastAsia"/>
          <w:sz w:val="28"/>
          <w:szCs w:val="28"/>
        </w:rPr>
        <w:lastRenderedPageBreak/>
        <w:t>的</w:t>
      </w:r>
      <w:r w:rsidRPr="007C2FE9">
        <w:rPr>
          <w:rFonts w:eastAsia="標楷體" w:hint="eastAsia"/>
          <w:sz w:val="28"/>
          <w:szCs w:val="28"/>
        </w:rPr>
        <w:t>英語教學方案</w:t>
      </w:r>
      <w:r w:rsidRPr="007C2FE9">
        <w:rPr>
          <w:rFonts w:eastAsia="標楷體" w:hAnsi="標楷體" w:hint="eastAsia"/>
          <w:sz w:val="28"/>
          <w:szCs w:val="28"/>
        </w:rPr>
        <w:t>。</w:t>
      </w:r>
    </w:p>
    <w:p w14:paraId="625D6506" w14:textId="77777777" w:rsidR="007C2FE9" w:rsidRDefault="007C2FE9" w:rsidP="007C2FE9">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14:paraId="33F973F1" w14:textId="77777777"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14:paraId="03E1B973" w14:textId="77777777"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14:paraId="05941C8A" w14:textId="77777777" w:rsidR="00DD3287" w:rsidRDefault="007C2FE9" w:rsidP="00DD3287">
      <w:pPr>
        <w:snapToGrid w:val="0"/>
        <w:spacing w:line="480" w:lineRule="exact"/>
        <w:ind w:leftChars="117" w:left="1121" w:hangingChars="300" w:hanging="840"/>
        <w:outlineLvl w:val="0"/>
        <w:rPr>
          <w:rFonts w:ascii="標楷體" w:eastAsia="標楷體" w:hAnsi="標楷體" w:cs="標楷體"/>
          <w:bCs w:val="0"/>
          <w:sz w:val="28"/>
          <w:szCs w:val="28"/>
        </w:rPr>
      </w:pPr>
      <w:r>
        <w:rPr>
          <w:rFonts w:eastAsia="標楷體" w:hint="eastAsia"/>
          <w:color w:val="000000"/>
          <w:sz w:val="28"/>
          <w:szCs w:val="28"/>
        </w:rPr>
        <w:t xml:space="preserve">　</w:t>
      </w:r>
      <w:r w:rsidR="00514A1A">
        <w:rPr>
          <w:rFonts w:eastAsia="標楷體" w:hint="eastAsia"/>
          <w:color w:val="000000"/>
          <w:sz w:val="28"/>
          <w:szCs w:val="28"/>
        </w:rPr>
        <w:t>二</w:t>
      </w:r>
      <w:r w:rsidR="00514A1A" w:rsidRPr="00970FF0">
        <w:rPr>
          <w:rFonts w:eastAsia="標楷體" w:hint="eastAsia"/>
          <w:color w:val="000000"/>
          <w:sz w:val="28"/>
          <w:szCs w:val="28"/>
        </w:rPr>
        <w:t>、全國國中小教學團隊</w:t>
      </w:r>
      <w:r w:rsidR="00514A1A" w:rsidRPr="00970FF0">
        <w:rPr>
          <w:rFonts w:eastAsia="標楷體" w:hint="eastAsia"/>
          <w:sz w:val="28"/>
        </w:rPr>
        <w:t>每縣</w:t>
      </w:r>
      <w:r w:rsidR="00C60473" w:rsidRPr="00970FF0">
        <w:rPr>
          <w:rFonts w:eastAsia="標楷體" w:hint="eastAsia"/>
          <w:sz w:val="28"/>
        </w:rPr>
        <w:t>/</w:t>
      </w:r>
      <w:r w:rsidR="00CA2230" w:rsidRPr="00970FF0">
        <w:rPr>
          <w:rFonts w:eastAsia="標楷體" w:hint="eastAsia"/>
          <w:sz w:val="28"/>
        </w:rPr>
        <w:t>市</w:t>
      </w:r>
      <w:r w:rsidR="00514A1A" w:rsidRPr="00970FF0">
        <w:rPr>
          <w:rFonts w:eastAsia="標楷體" w:hint="eastAsia"/>
          <w:sz w:val="28"/>
        </w:rPr>
        <w:t>國中小至多各</w:t>
      </w:r>
      <w:r w:rsidR="00514A1A" w:rsidRPr="00970FF0">
        <w:rPr>
          <w:rFonts w:eastAsia="標楷體"/>
          <w:sz w:val="28"/>
        </w:rPr>
        <w:t>3</w:t>
      </w:r>
      <w:r w:rsidR="00514A1A" w:rsidRPr="00970FF0">
        <w:rPr>
          <w:rFonts w:eastAsia="標楷體" w:hint="eastAsia"/>
          <w:sz w:val="28"/>
        </w:rPr>
        <w:t>件，</w:t>
      </w:r>
      <w:r w:rsidR="00CA2230" w:rsidRPr="00970FF0">
        <w:rPr>
          <w:rFonts w:eastAsia="標楷體" w:hint="eastAsia"/>
          <w:sz w:val="28"/>
        </w:rPr>
        <w:t>若</w:t>
      </w:r>
      <w:r w:rsidR="00C60473" w:rsidRPr="00970FF0">
        <w:rPr>
          <w:rFonts w:eastAsia="標楷體" w:hint="eastAsia"/>
          <w:sz w:val="28"/>
        </w:rPr>
        <w:t>縣</w:t>
      </w:r>
      <w:r w:rsidR="00C60473" w:rsidRPr="00970FF0">
        <w:rPr>
          <w:rFonts w:eastAsia="標楷體" w:hint="eastAsia"/>
          <w:sz w:val="28"/>
        </w:rPr>
        <w:t>/</w:t>
      </w:r>
      <w:r w:rsidR="00C60473" w:rsidRPr="00970FF0">
        <w:rPr>
          <w:rFonts w:eastAsia="標楷體" w:hint="eastAsia"/>
          <w:sz w:val="28"/>
        </w:rPr>
        <w:t>市</w:t>
      </w:r>
      <w:r w:rsidR="00CA2230" w:rsidRPr="00970FF0">
        <w:rPr>
          <w:rFonts w:eastAsia="標楷體" w:hint="eastAsia"/>
          <w:sz w:val="28"/>
        </w:rPr>
        <w:t>件數</w:t>
      </w:r>
      <w:r w:rsidR="00696649" w:rsidRPr="00970FF0">
        <w:rPr>
          <w:rFonts w:eastAsia="標楷體" w:hint="eastAsia"/>
          <w:sz w:val="28"/>
        </w:rPr>
        <w:t>超過</w:t>
      </w:r>
      <w:r w:rsidR="00C60473" w:rsidRPr="00970FF0">
        <w:rPr>
          <w:rFonts w:eastAsia="標楷體" w:hint="eastAsia"/>
          <w:sz w:val="28"/>
        </w:rPr>
        <w:t>規定上限</w:t>
      </w:r>
      <w:r w:rsidR="00CA2230" w:rsidRPr="00970FF0">
        <w:rPr>
          <w:rFonts w:eastAsia="標楷體" w:hint="eastAsia"/>
          <w:sz w:val="28"/>
        </w:rPr>
        <w:t>將</w:t>
      </w:r>
      <w:r w:rsidR="00514A1A" w:rsidRPr="00970FF0">
        <w:rPr>
          <w:rFonts w:eastAsia="標楷體" w:hint="eastAsia"/>
          <w:sz w:val="28"/>
        </w:rPr>
        <w:t>以電子檔送達師大助理時間先後排序</w:t>
      </w:r>
      <w:r w:rsidR="00514A1A" w:rsidRPr="00970FF0">
        <w:rPr>
          <w:rFonts w:eastAsia="標楷體" w:hint="eastAsia"/>
          <w:sz w:val="28"/>
          <w:szCs w:val="28"/>
        </w:rPr>
        <w:t>，</w:t>
      </w:r>
      <w:r w:rsidR="00514A1A" w:rsidRPr="00970FF0">
        <w:rPr>
          <w:rFonts w:eastAsia="標楷體" w:hint="eastAsia"/>
          <w:bCs w:val="0"/>
          <w:sz w:val="28"/>
          <w:szCs w:val="28"/>
        </w:rPr>
        <w:t>同一團隊不得重複送件</w:t>
      </w:r>
      <w:r w:rsidR="00514A1A" w:rsidRPr="00970FF0">
        <w:rPr>
          <w:rFonts w:ascii="標楷體" w:eastAsia="標楷體" w:hAnsi="標楷體" w:cs="標楷體" w:hint="eastAsia"/>
          <w:bCs w:val="0"/>
          <w:sz w:val="28"/>
          <w:szCs w:val="28"/>
        </w:rPr>
        <w:t>。</w:t>
      </w:r>
    </w:p>
    <w:p w14:paraId="1E17909C" w14:textId="77777777" w:rsidR="007C2FE9" w:rsidRPr="00DD3287" w:rsidRDefault="00DD3287" w:rsidP="00F05643">
      <w:pPr>
        <w:snapToGrid w:val="0"/>
        <w:spacing w:line="480" w:lineRule="exact"/>
        <w:ind w:leftChars="117" w:left="1121" w:hangingChars="300" w:hanging="840"/>
        <w:outlineLvl w:val="0"/>
        <w:rPr>
          <w:rFonts w:ascii="標楷體" w:eastAsia="標楷體" w:hAnsi="標楷體" w:cs="標楷體"/>
          <w:bCs w:val="0"/>
          <w:sz w:val="28"/>
          <w:szCs w:val="28"/>
        </w:rPr>
      </w:pPr>
      <w:r>
        <w:rPr>
          <w:rFonts w:ascii="標楷體" w:eastAsia="標楷體" w:hAnsi="標楷體" w:cs="標楷體" w:hint="eastAsia"/>
          <w:bCs w:val="0"/>
          <w:sz w:val="28"/>
          <w:szCs w:val="28"/>
        </w:rPr>
        <w:t xml:space="preserve"> </w:t>
      </w:r>
      <w:r w:rsidR="00F05643">
        <w:rPr>
          <w:rFonts w:ascii="標楷體" w:eastAsia="標楷體" w:hAnsi="標楷體" w:cs="標楷體" w:hint="eastAsia"/>
          <w:bCs w:val="0"/>
          <w:sz w:val="28"/>
          <w:szCs w:val="28"/>
        </w:rPr>
        <w:t>三、</w:t>
      </w:r>
      <w:r w:rsidR="00F05643" w:rsidRPr="00CA2230">
        <w:rPr>
          <w:rFonts w:eastAsia="標楷體" w:hint="eastAsia"/>
          <w:sz w:val="28"/>
          <w:highlight w:val="yellow"/>
        </w:rPr>
        <w:t>請</w:t>
      </w:r>
      <w:r w:rsidR="00F05643">
        <w:rPr>
          <w:rFonts w:eastAsia="標楷體" w:hint="eastAsia"/>
          <w:sz w:val="28"/>
          <w:highlight w:val="yellow"/>
        </w:rPr>
        <w:t>報名團隊</w:t>
      </w:r>
      <w:r w:rsidR="00F05643" w:rsidRPr="00CA2230">
        <w:rPr>
          <w:rFonts w:eastAsia="標楷體" w:hint="eastAsia"/>
          <w:sz w:val="28"/>
          <w:highlight w:val="yellow"/>
        </w:rPr>
        <w:t>自行寄送</w:t>
      </w:r>
      <w:r w:rsidR="00F05643">
        <w:rPr>
          <w:rFonts w:eastAsia="標楷體" w:hint="eastAsia"/>
          <w:sz w:val="28"/>
          <w:highlight w:val="yellow"/>
        </w:rPr>
        <w:t>紙本及電子</w:t>
      </w:r>
      <w:r w:rsidR="00F05643" w:rsidRPr="00970FF0">
        <w:rPr>
          <w:rFonts w:eastAsia="標楷體" w:hint="eastAsia"/>
          <w:sz w:val="28"/>
          <w:highlight w:val="yellow"/>
        </w:rPr>
        <w:t>檔。</w:t>
      </w:r>
    </w:p>
    <w:p w14:paraId="0913662D" w14:textId="77777777"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14:paraId="484373FC" w14:textId="77777777"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14:paraId="5EC567C2" w14:textId="77777777"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sidR="00CA2230">
        <w:rPr>
          <w:rFonts w:eastAsia="標楷體" w:hint="eastAsia"/>
          <w:color w:val="000000"/>
          <w:sz w:val="28"/>
          <w:szCs w:val="28"/>
        </w:rPr>
        <w:t>共</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sidR="00CA2230">
        <w:rPr>
          <w:rFonts w:eastAsia="標楷體" w:hint="eastAsia"/>
          <w:color w:val="000000"/>
          <w:sz w:val="28"/>
          <w:szCs w:val="28"/>
        </w:rPr>
        <w:t>，可含實習教師或代課教師，並可跨校</w:t>
      </w:r>
      <w:r>
        <w:rPr>
          <w:rFonts w:eastAsia="標楷體" w:hint="eastAsia"/>
          <w:color w:val="000000"/>
          <w:sz w:val="28"/>
          <w:szCs w:val="28"/>
        </w:rPr>
        <w:t>組</w:t>
      </w:r>
      <w:r w:rsidR="00CA2230">
        <w:rPr>
          <w:rFonts w:eastAsia="標楷體" w:hint="eastAsia"/>
          <w:color w:val="000000"/>
          <w:sz w:val="28"/>
          <w:szCs w:val="28"/>
        </w:rPr>
        <w:t>隊</w:t>
      </w:r>
      <w:r>
        <w:rPr>
          <w:rFonts w:eastAsia="標楷體" w:hint="eastAsia"/>
          <w:color w:val="000000"/>
          <w:sz w:val="28"/>
          <w:szCs w:val="28"/>
        </w:rPr>
        <w:t>）共同備課產出。</w:t>
      </w:r>
    </w:p>
    <w:p w14:paraId="562A55D1" w14:textId="77777777"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w:t>
      </w:r>
      <w:r w:rsidR="00AC0AF2">
        <w:rPr>
          <w:rFonts w:eastAsia="標楷體" w:hint="eastAsia"/>
          <w:sz w:val="28"/>
          <w:szCs w:val="28"/>
        </w:rPr>
        <w:t>學資源。（十二年國教英語文課綱國中小核心素養及學習重點節錄如附件</w:t>
      </w:r>
      <w:r>
        <w:rPr>
          <w:rFonts w:eastAsia="標楷體" w:hint="eastAsia"/>
          <w:sz w:val="28"/>
          <w:szCs w:val="28"/>
        </w:rPr>
        <w:t>一）</w:t>
      </w:r>
    </w:p>
    <w:p w14:paraId="312B12AF" w14:textId="77777777"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t>二、呈現方式：方案文本</w:t>
      </w:r>
      <w:r>
        <w:rPr>
          <w:rFonts w:eastAsia="標楷體"/>
          <w:color w:val="000000"/>
          <w:sz w:val="28"/>
          <w:szCs w:val="28"/>
        </w:rPr>
        <w:t>—</w:t>
      </w:r>
      <w:r w:rsidRPr="00CA2230">
        <w:rPr>
          <w:rFonts w:eastAsia="標楷體" w:hint="eastAsia"/>
          <w:b/>
          <w:sz w:val="28"/>
          <w:szCs w:val="28"/>
        </w:rPr>
        <w:t>以</w:t>
      </w:r>
      <w:r w:rsidR="007E4EC7" w:rsidRPr="00CA2230">
        <w:rPr>
          <w:rFonts w:eastAsia="標楷體" w:hint="eastAsia"/>
          <w:b/>
          <w:sz w:val="28"/>
          <w:szCs w:val="28"/>
        </w:rPr>
        <w:t>10</w:t>
      </w:r>
      <w:r w:rsidRPr="00CA2230">
        <w:rPr>
          <w:rFonts w:eastAsia="標楷體"/>
          <w:b/>
          <w:sz w:val="28"/>
          <w:szCs w:val="28"/>
        </w:rPr>
        <w:t>,000</w:t>
      </w:r>
      <w:r w:rsidRPr="00CA2230">
        <w:rPr>
          <w:rFonts w:eastAsia="標楷體" w:hint="eastAsia"/>
          <w:b/>
          <w:sz w:val="28"/>
          <w:szCs w:val="28"/>
        </w:rPr>
        <w:t>字為限，文字稿不得以截圖呈現，超出字數限制之稿件將不予評選</w:t>
      </w:r>
      <w:r w:rsidRPr="00CA2230">
        <w:rPr>
          <w:rFonts w:ascii="標楷體" w:eastAsia="標楷體" w:hAnsi="標楷體" w:cs="標楷體" w:hint="eastAsia"/>
          <w:sz w:val="28"/>
          <w:szCs w:val="28"/>
        </w:rPr>
        <w:t>，</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14:paraId="5C78A2A8" w14:textId="77777777"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14:paraId="1B04F421" w14:textId="77777777"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14:paraId="28165B73" w14:textId="77777777"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14:paraId="7CBF0CDC" w14:textId="77777777"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r w:rsidR="007C2FE9">
        <w:rPr>
          <w:rFonts w:eastAsia="標楷體" w:hint="eastAsia"/>
          <w:sz w:val="28"/>
          <w:szCs w:val="28"/>
        </w:rPr>
        <w:t>（</w:t>
      </w:r>
      <w:r w:rsidR="007C2FE9" w:rsidRPr="00903B71">
        <w:rPr>
          <w:rFonts w:eastAsia="標楷體" w:hint="eastAsia"/>
          <w:sz w:val="28"/>
          <w:szCs w:val="28"/>
        </w:rPr>
        <w:t>請標示各活動主軸頁碼</w:t>
      </w:r>
      <w:r w:rsidRPr="00AC0AF2">
        <w:rPr>
          <w:rFonts w:eastAsia="標楷體" w:hint="eastAsia"/>
          <w:sz w:val="28"/>
          <w:szCs w:val="28"/>
        </w:rPr>
        <w:t>；</w:t>
      </w:r>
      <w:r w:rsidR="007C2FE9" w:rsidRPr="00CA2230">
        <w:rPr>
          <w:rFonts w:eastAsia="標楷體" w:hint="eastAsia"/>
          <w:b/>
          <w:sz w:val="28"/>
          <w:szCs w:val="28"/>
        </w:rPr>
        <w:t>影片連結</w:t>
      </w:r>
      <w:r w:rsidRPr="00CA2230">
        <w:rPr>
          <w:rFonts w:eastAsia="標楷體" w:hint="eastAsia"/>
          <w:b/>
          <w:sz w:val="28"/>
          <w:szCs w:val="28"/>
        </w:rPr>
        <w:t>請於填寫線上報名表時提供</w:t>
      </w:r>
      <w:r w:rsidR="007C2FE9">
        <w:rPr>
          <w:rFonts w:eastAsia="標楷體" w:hint="eastAsia"/>
          <w:sz w:val="28"/>
          <w:szCs w:val="28"/>
        </w:rPr>
        <w:t>）</w:t>
      </w:r>
      <w:r w:rsidR="007C2FE9" w:rsidRPr="00903B71">
        <w:rPr>
          <w:rFonts w:ascii="標楷體" w:eastAsia="標楷體" w:hAnsi="標楷體" w:cs="標楷體" w:hint="eastAsia"/>
          <w:sz w:val="28"/>
          <w:szCs w:val="28"/>
        </w:rPr>
        <w:t>。</w:t>
      </w:r>
    </w:p>
    <w:p w14:paraId="485D5C11" w14:textId="77777777"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14:paraId="40A1D3AA" w14:textId="77777777"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14:paraId="1B41F248" w14:textId="77777777"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14:paraId="4BF87F9C" w14:textId="77777777"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14:paraId="17445A24" w14:textId="77777777"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14:paraId="3442E215" w14:textId="77777777"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lastRenderedPageBreak/>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14:paraId="04E812A7" w14:textId="77777777"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教師專業社群共同備課運作過程。</w:t>
      </w:r>
    </w:p>
    <w:p w14:paraId="56204E09" w14:textId="77777777"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14:paraId="305E800B" w14:textId="77777777"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14:paraId="3462F87E" w14:textId="77777777"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AC0AF2">
        <w:rPr>
          <w:rFonts w:eastAsia="標楷體"/>
          <w:sz w:val="28"/>
          <w:szCs w:val="28"/>
        </w:rPr>
        <w:t xml:space="preserve"> </w:t>
      </w:r>
      <w:r w:rsidRPr="00AC0AF2">
        <w:rPr>
          <w:rFonts w:eastAsia="標楷體" w:hint="eastAsia"/>
          <w:sz w:val="28"/>
          <w:szCs w:val="28"/>
        </w:rPr>
        <w:t>活動進行步驟：敘述</w:t>
      </w:r>
      <w:r w:rsidRPr="00AC0AF2">
        <w:rPr>
          <w:rFonts w:eastAsia="標楷體" w:hAnsi="標楷體" w:hint="eastAsia"/>
          <w:sz w:val="28"/>
          <w:szCs w:val="28"/>
        </w:rPr>
        <w:t>教案設計所扣合之英語文核心素養內涵、</w:t>
      </w:r>
      <w:r w:rsidRPr="00AC0AF2">
        <w:rPr>
          <w:rFonts w:eastAsia="標楷體" w:hint="eastAsia"/>
          <w:sz w:val="28"/>
          <w:szCs w:val="28"/>
        </w:rPr>
        <w:t>教學活動進行方式及其個別對應之學習表現與學習內容、相關學習評量標準與方式等。</w:t>
      </w:r>
    </w:p>
    <w:p w14:paraId="53E3D316" w14:textId="77777777" w:rsidR="00FB01D4" w:rsidRDefault="007C2FE9" w:rsidP="007C2FE9">
      <w:pPr>
        <w:spacing w:line="480" w:lineRule="exact"/>
        <w:ind w:leftChars="354" w:left="1698" w:hangingChars="303" w:hanging="848"/>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w:t>
      </w:r>
      <w:r w:rsidR="00FB01D4">
        <w:rPr>
          <w:rFonts w:eastAsia="標楷體" w:hint="eastAsia"/>
          <w:sz w:val="28"/>
          <w:szCs w:val="28"/>
        </w:rPr>
        <w:t xml:space="preserve"> </w:t>
      </w:r>
    </w:p>
    <w:p w14:paraId="6625E09C" w14:textId="77777777" w:rsidR="007C2FE9" w:rsidRPr="00903B71" w:rsidRDefault="00FB01D4" w:rsidP="007C2FE9">
      <w:pPr>
        <w:spacing w:line="480" w:lineRule="exact"/>
        <w:ind w:leftChars="354" w:left="1698" w:hangingChars="303" w:hanging="848"/>
        <w:rPr>
          <w:rFonts w:eastAsia="標楷體"/>
          <w:sz w:val="28"/>
          <w:szCs w:val="28"/>
        </w:rPr>
      </w:pPr>
      <w:r>
        <w:rPr>
          <w:rFonts w:eastAsia="標楷體" w:hint="eastAsia"/>
          <w:sz w:val="28"/>
          <w:szCs w:val="28"/>
        </w:rPr>
        <w:t xml:space="preserve">        </w:t>
      </w:r>
      <w:r w:rsidR="007C2FE9" w:rsidRPr="00903B71">
        <w:rPr>
          <w:rFonts w:eastAsia="標楷體" w:hint="eastAsia"/>
          <w:sz w:val="28"/>
          <w:szCs w:val="28"/>
        </w:rPr>
        <w:t>及相關成果檔案（如學生學習單、作業等，此部分請置於附件）。</w:t>
      </w:r>
    </w:p>
    <w:p w14:paraId="5626B6E8" w14:textId="77777777" w:rsidR="00FB01D4" w:rsidRDefault="007C2FE9" w:rsidP="007C2FE9">
      <w:pPr>
        <w:snapToGrid w:val="0"/>
        <w:spacing w:line="480" w:lineRule="exact"/>
        <w:ind w:leftChars="200" w:left="480"/>
        <w:outlineLvl w:val="0"/>
        <w:rPr>
          <w:rFonts w:eastAsia="標楷體"/>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w:t>
      </w:r>
    </w:p>
    <w:p w14:paraId="2643D440" w14:textId="77777777" w:rsidR="007C2FE9" w:rsidRPr="00434CC8" w:rsidRDefault="00FB01D4" w:rsidP="007C2FE9">
      <w:pPr>
        <w:snapToGrid w:val="0"/>
        <w:spacing w:line="480" w:lineRule="exact"/>
        <w:ind w:leftChars="200" w:left="480"/>
        <w:outlineLvl w:val="0"/>
        <w:rPr>
          <w:rFonts w:eastAsia="標楷體"/>
          <w:color w:val="FF0000"/>
          <w:sz w:val="28"/>
          <w:szCs w:val="28"/>
        </w:rPr>
      </w:pPr>
      <w:r>
        <w:rPr>
          <w:rFonts w:eastAsia="標楷體" w:hint="eastAsia"/>
          <w:sz w:val="28"/>
          <w:szCs w:val="28"/>
        </w:rPr>
        <w:t xml:space="preserve">          </w:t>
      </w:r>
      <w:r w:rsidR="007C2FE9" w:rsidRPr="00795037">
        <w:rPr>
          <w:rFonts w:eastAsia="標楷體" w:hint="eastAsia"/>
          <w:sz w:val="28"/>
          <w:szCs w:val="28"/>
        </w:rPr>
        <w:t>見。</w:t>
      </w:r>
    </w:p>
    <w:p w14:paraId="1332594B" w14:textId="77777777"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14:paraId="0D985503" w14:textId="77777777" w:rsidR="00CE43AD" w:rsidRDefault="007C2FE9" w:rsidP="00431AFD">
      <w:pPr>
        <w:snapToGrid w:val="0"/>
        <w:spacing w:line="480" w:lineRule="exact"/>
        <w:ind w:leftChars="700" w:left="1982" w:hangingChars="108" w:hanging="302"/>
        <w:outlineLvl w:val="0"/>
        <w:rPr>
          <w:rFonts w:eastAsia="標楷體"/>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w:t>
      </w:r>
      <w:r w:rsidR="00CE43AD">
        <w:rPr>
          <w:rFonts w:eastAsia="標楷體" w:hint="eastAsia"/>
          <w:sz w:val="28"/>
          <w:szCs w:val="28"/>
        </w:rPr>
        <w:t>：</w:t>
      </w:r>
    </w:p>
    <w:p w14:paraId="28020180" w14:textId="77777777"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hint="eastAsia"/>
          <w:sz w:val="28"/>
          <w:szCs w:val="28"/>
        </w:rPr>
        <w:t>A</w:t>
      </w:r>
      <w:r>
        <w:rPr>
          <w:rFonts w:eastAsia="標楷體"/>
          <w:sz w:val="28"/>
          <w:szCs w:val="28"/>
        </w:rPr>
        <w:t>.</w:t>
      </w:r>
      <w:r>
        <w:rPr>
          <w:rFonts w:eastAsia="標楷體" w:hint="eastAsia"/>
          <w:sz w:val="28"/>
          <w:szCs w:val="28"/>
        </w:rPr>
        <w:t>影音</w:t>
      </w:r>
      <w:r>
        <w:rPr>
          <w:rFonts w:eastAsia="標楷體"/>
          <w:sz w:val="28"/>
          <w:szCs w:val="28"/>
        </w:rPr>
        <w:t>需</w:t>
      </w:r>
      <w:r>
        <w:rPr>
          <w:rFonts w:eastAsia="標楷體" w:hint="eastAsia"/>
          <w:sz w:val="28"/>
          <w:szCs w:val="28"/>
        </w:rPr>
        <w:t>有內容</w:t>
      </w:r>
      <w:r>
        <w:rPr>
          <w:rFonts w:eastAsia="標楷體"/>
          <w:sz w:val="28"/>
          <w:szCs w:val="28"/>
        </w:rPr>
        <w:t>，勿提供零碎的</w:t>
      </w:r>
      <w:r>
        <w:rPr>
          <w:rFonts w:eastAsia="標楷體" w:hint="eastAsia"/>
          <w:sz w:val="28"/>
          <w:szCs w:val="28"/>
        </w:rPr>
        <w:t>畫面。</w:t>
      </w:r>
    </w:p>
    <w:p w14:paraId="700041D2" w14:textId="77777777"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B.</w:t>
      </w:r>
      <w:r>
        <w:rPr>
          <w:rFonts w:eastAsia="標楷體" w:hint="eastAsia"/>
          <w:sz w:val="28"/>
          <w:szCs w:val="28"/>
        </w:rPr>
        <w:t>背景音樂</w:t>
      </w:r>
      <w:r>
        <w:rPr>
          <w:rFonts w:eastAsia="標楷體"/>
          <w:sz w:val="28"/>
          <w:szCs w:val="28"/>
        </w:rPr>
        <w:t>勿</w:t>
      </w:r>
      <w:r w:rsidR="00CE43AD">
        <w:rPr>
          <w:rFonts w:eastAsia="標楷體" w:hint="eastAsia"/>
          <w:sz w:val="28"/>
          <w:szCs w:val="28"/>
        </w:rPr>
        <w:t>過大使得影響</w:t>
      </w:r>
      <w:r>
        <w:rPr>
          <w:rFonts w:eastAsia="標楷體" w:hint="eastAsia"/>
          <w:sz w:val="28"/>
          <w:szCs w:val="28"/>
        </w:rPr>
        <w:t>講者聲音。</w:t>
      </w:r>
    </w:p>
    <w:p w14:paraId="54EA0994" w14:textId="77777777" w:rsidR="00CE43AD" w:rsidRDefault="00431AFD" w:rsidP="00CE43AD">
      <w:pPr>
        <w:snapToGrid w:val="0"/>
        <w:spacing w:line="480" w:lineRule="exact"/>
        <w:ind w:leftChars="800" w:left="1920" w:firstLineChars="50" w:firstLine="140"/>
        <w:outlineLvl w:val="0"/>
        <w:rPr>
          <w:rFonts w:eastAsia="標楷體"/>
          <w:sz w:val="28"/>
          <w:szCs w:val="28"/>
        </w:rPr>
      </w:pPr>
      <w:r>
        <w:rPr>
          <w:rFonts w:eastAsia="標楷體"/>
          <w:sz w:val="28"/>
          <w:szCs w:val="28"/>
        </w:rPr>
        <w:t>C.</w:t>
      </w:r>
      <w:r w:rsidR="00CE43AD">
        <w:rPr>
          <w:rFonts w:eastAsia="標楷體" w:hint="eastAsia"/>
          <w:sz w:val="28"/>
          <w:szCs w:val="28"/>
        </w:rPr>
        <w:t>請使用腳架錄影</w:t>
      </w:r>
      <w:r w:rsidR="00CE43AD">
        <w:rPr>
          <w:rFonts w:eastAsia="標楷體"/>
          <w:sz w:val="28"/>
          <w:szCs w:val="28"/>
        </w:rPr>
        <w:t>，並確認畫面</w:t>
      </w:r>
      <w:r w:rsidR="00CE43AD">
        <w:rPr>
          <w:rFonts w:eastAsia="標楷體" w:hint="eastAsia"/>
          <w:sz w:val="28"/>
          <w:szCs w:val="28"/>
        </w:rPr>
        <w:t>端正，適宜觀看。</w:t>
      </w:r>
    </w:p>
    <w:p w14:paraId="317E4902" w14:textId="77777777" w:rsidR="007C2FE9" w:rsidRDefault="00CE43AD" w:rsidP="00431AFD">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Pr>
          <w:rFonts w:eastAsia="標楷體"/>
          <w:sz w:val="28"/>
          <w:szCs w:val="28"/>
        </w:rPr>
        <w:t xml:space="preserve">. </w:t>
      </w:r>
      <w:r w:rsidRPr="00903B71">
        <w:rPr>
          <w:rFonts w:eastAsia="標楷體" w:hint="eastAsia"/>
          <w:sz w:val="28"/>
          <w:szCs w:val="28"/>
        </w:rPr>
        <w:t>錄影</w:t>
      </w:r>
      <w:r w:rsidR="007C2FE9" w:rsidRPr="00903B71">
        <w:rPr>
          <w:rFonts w:eastAsia="標楷體" w:hint="eastAsia"/>
          <w:sz w:val="28"/>
          <w:szCs w:val="28"/>
        </w:rPr>
        <w:t>以一個完整教學單元之教學與評量活動（</w:t>
      </w:r>
      <w:r w:rsidR="007C2FE9" w:rsidRPr="00903B71">
        <w:rPr>
          <w:rFonts w:eastAsia="標楷體"/>
          <w:sz w:val="28"/>
          <w:szCs w:val="28"/>
        </w:rPr>
        <w:t>4-</w:t>
      </w:r>
      <w:r w:rsidR="007C2FE9" w:rsidRPr="00903B71">
        <w:rPr>
          <w:rFonts w:eastAsia="標楷體" w:hint="eastAsia"/>
          <w:sz w:val="28"/>
          <w:szCs w:val="28"/>
        </w:rPr>
        <w:t>6</w:t>
      </w:r>
      <w:r w:rsidR="007C2FE9" w:rsidRPr="00903B71">
        <w:rPr>
          <w:rFonts w:eastAsia="標楷體" w:hint="eastAsia"/>
          <w:sz w:val="28"/>
          <w:szCs w:val="28"/>
        </w:rPr>
        <w:t>節，含延伸活動）為限，請剪輯為</w:t>
      </w:r>
      <w:r w:rsidR="007C2FE9" w:rsidRPr="00903B71">
        <w:rPr>
          <w:rFonts w:eastAsia="標楷體"/>
          <w:sz w:val="28"/>
          <w:szCs w:val="28"/>
        </w:rPr>
        <w:t>15</w:t>
      </w:r>
      <w:r w:rsidR="007C2FE9" w:rsidRPr="00903B71">
        <w:rPr>
          <w:rFonts w:eastAsia="標楷體" w:hint="eastAsia"/>
          <w:sz w:val="28"/>
          <w:szCs w:val="28"/>
        </w:rPr>
        <w:t>分鐘以內的影片檔</w:t>
      </w:r>
      <w:r w:rsidR="007C2FE9" w:rsidRPr="00903B71">
        <w:rPr>
          <w:rFonts w:ascii="標楷體" w:eastAsia="標楷體" w:hAnsi="標楷體" w:cs="標楷體" w:hint="eastAsia"/>
          <w:sz w:val="28"/>
          <w:szCs w:val="28"/>
        </w:rPr>
        <w:t>，</w:t>
      </w:r>
      <w:r w:rsidR="007C2FE9" w:rsidRPr="00903B71">
        <w:rPr>
          <w:rFonts w:eastAsia="標楷體" w:hint="eastAsia"/>
          <w:sz w:val="28"/>
          <w:szCs w:val="28"/>
        </w:rPr>
        <w:t>將影片上傳</w:t>
      </w:r>
      <w:r w:rsidR="007C2FE9" w:rsidRPr="00903B71">
        <w:rPr>
          <w:rFonts w:eastAsia="標楷體" w:hint="eastAsia"/>
          <w:sz w:val="28"/>
          <w:szCs w:val="28"/>
        </w:rPr>
        <w:t>Y</w:t>
      </w:r>
      <w:r w:rsidR="007C2FE9" w:rsidRPr="00903B71">
        <w:rPr>
          <w:rFonts w:eastAsia="標楷體"/>
          <w:sz w:val="28"/>
          <w:szCs w:val="28"/>
        </w:rPr>
        <w:t>ouTube</w:t>
      </w:r>
      <w:r>
        <w:rPr>
          <w:rFonts w:eastAsia="標楷體" w:hint="eastAsia"/>
          <w:sz w:val="28"/>
          <w:szCs w:val="28"/>
        </w:rPr>
        <w:t>且</w:t>
      </w:r>
      <w:r w:rsidR="007C2FE9" w:rsidRPr="00903B71">
        <w:rPr>
          <w:rFonts w:eastAsia="標楷體" w:hint="eastAsia"/>
          <w:sz w:val="28"/>
          <w:szCs w:val="28"/>
        </w:rPr>
        <w:t>設定擁有連結者皆能觀看</w:t>
      </w:r>
      <w:r w:rsidR="007C2FE9">
        <w:rPr>
          <w:rFonts w:eastAsia="標楷體" w:hint="eastAsia"/>
          <w:sz w:val="28"/>
          <w:szCs w:val="28"/>
        </w:rPr>
        <w:t>，</w:t>
      </w:r>
      <w:r w:rsidR="007C2FE9" w:rsidRPr="00AC0AF2">
        <w:rPr>
          <w:rFonts w:ascii="標楷體" w:eastAsia="標楷體" w:hAnsi="標楷體" w:cs="標楷體" w:hint="eastAsia"/>
          <w:sz w:val="28"/>
          <w:szCs w:val="28"/>
        </w:rPr>
        <w:t>並於填寫線上報名表時提供連結</w:t>
      </w:r>
      <w:r w:rsidR="007C2FE9" w:rsidRPr="00AC0AF2">
        <w:rPr>
          <w:rFonts w:eastAsia="標楷體" w:hint="eastAsia"/>
          <w:sz w:val="28"/>
          <w:szCs w:val="28"/>
        </w:rPr>
        <w:t>。</w:t>
      </w:r>
    </w:p>
    <w:p w14:paraId="54C3AE30" w14:textId="77777777" w:rsidR="008C4B5C" w:rsidRPr="008C4B5C" w:rsidRDefault="008C4B5C" w:rsidP="00431AFD">
      <w:pPr>
        <w:snapToGrid w:val="0"/>
        <w:spacing w:line="480" w:lineRule="exact"/>
        <w:ind w:leftChars="700" w:left="1982" w:hangingChars="108" w:hanging="302"/>
        <w:outlineLvl w:val="0"/>
        <w:rPr>
          <w:rFonts w:eastAsia="標楷體"/>
          <w:sz w:val="28"/>
          <w:szCs w:val="28"/>
        </w:rPr>
      </w:pPr>
      <w:r w:rsidRPr="00970FF0">
        <w:rPr>
          <w:rFonts w:eastAsia="標楷體"/>
          <w:sz w:val="28"/>
          <w:szCs w:val="28"/>
        </w:rPr>
        <w:t>3.</w:t>
      </w:r>
      <w:r w:rsidRPr="00970FF0">
        <w:rPr>
          <w:rFonts w:eastAsia="標楷體" w:hint="eastAsia"/>
          <w:sz w:val="28"/>
          <w:szCs w:val="28"/>
        </w:rPr>
        <w:t>若</w:t>
      </w:r>
      <w:r w:rsidRPr="00970FF0">
        <w:rPr>
          <w:rFonts w:eastAsia="標楷體"/>
          <w:sz w:val="28"/>
          <w:szCs w:val="28"/>
        </w:rPr>
        <w:t>因故未能提供</w:t>
      </w:r>
      <w:r w:rsidR="00696649" w:rsidRPr="00970FF0">
        <w:rPr>
          <w:rFonts w:eastAsia="標楷體" w:hint="eastAsia"/>
          <w:sz w:val="28"/>
          <w:szCs w:val="28"/>
        </w:rPr>
        <w:t>youtube</w:t>
      </w:r>
      <w:r w:rsidRPr="00970FF0">
        <w:rPr>
          <w:rFonts w:eastAsia="標楷體"/>
          <w:sz w:val="28"/>
          <w:szCs w:val="28"/>
        </w:rPr>
        <w:t>公開連結，得將影音檔燒成光碟寄送。</w:t>
      </w:r>
    </w:p>
    <w:p w14:paraId="71FE46D2" w14:textId="77777777" w:rsidR="00BB6651" w:rsidRPr="007C2FE9" w:rsidRDefault="00795037" w:rsidP="00BB6651">
      <w:pPr>
        <w:snapToGrid w:val="0"/>
        <w:spacing w:line="480" w:lineRule="exact"/>
        <w:outlineLvl w:val="0"/>
        <w:rPr>
          <w:rFonts w:eastAsia="標楷體"/>
          <w:color w:val="000000"/>
          <w:sz w:val="28"/>
          <w:szCs w:val="28"/>
        </w:rPr>
      </w:pPr>
      <w:r>
        <w:rPr>
          <w:noProof/>
        </w:rPr>
        <w:drawing>
          <wp:anchor distT="0" distB="0" distL="114300" distR="114300" simplePos="0" relativeHeight="251660288" behindDoc="1" locked="0" layoutInCell="1" allowOverlap="1" wp14:anchorId="3FFB5BAE" wp14:editId="28F8F070">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FC8E5" w14:textId="77777777" w:rsidR="007C2FE9" w:rsidRDefault="007C2FE9" w:rsidP="00BB6651">
      <w:pPr>
        <w:snapToGrid w:val="0"/>
        <w:spacing w:line="480" w:lineRule="exact"/>
        <w:outlineLvl w:val="0"/>
        <w:rPr>
          <w:rFonts w:eastAsia="標楷體"/>
          <w:color w:val="000000"/>
          <w:sz w:val="28"/>
          <w:szCs w:val="28"/>
        </w:rPr>
      </w:pPr>
    </w:p>
    <w:p w14:paraId="03FAD488" w14:textId="77777777" w:rsidR="00BB6651" w:rsidRPr="004E7757" w:rsidRDefault="00BB6651" w:rsidP="00BB6651">
      <w:pPr>
        <w:snapToGrid w:val="0"/>
        <w:spacing w:line="480" w:lineRule="exact"/>
        <w:outlineLvl w:val="0"/>
        <w:rPr>
          <w:rFonts w:eastAsia="標楷體"/>
          <w:color w:val="000000"/>
          <w:sz w:val="28"/>
          <w:szCs w:val="28"/>
        </w:rPr>
      </w:pPr>
    </w:p>
    <w:p w14:paraId="48B828FE" w14:textId="77777777" w:rsidR="00BB6651" w:rsidRPr="0005779C" w:rsidRDefault="00BB6651" w:rsidP="00BB6651">
      <w:pPr>
        <w:snapToGrid w:val="0"/>
        <w:spacing w:line="480" w:lineRule="exact"/>
        <w:outlineLvl w:val="0"/>
        <w:rPr>
          <w:rFonts w:eastAsia="標楷體"/>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14:paraId="5C096BF8" w14:textId="77777777"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r w:rsidRPr="00BA287D">
        <w:rPr>
          <w:rFonts w:eastAsia="標楷體" w:hAnsi="標楷體" w:hint="eastAsia"/>
          <w:sz w:val="28"/>
          <w:szCs w:val="28"/>
          <w:bdr w:val="single" w:sz="4" w:space="0" w:color="auto"/>
          <w:shd w:val="clear" w:color="auto" w:fill="FFFFFF"/>
          <w:lang w:eastAsia="zh-TW"/>
        </w:rPr>
        <w:t>線上報名表</w:t>
      </w:r>
    </w:p>
    <w:p w14:paraId="707FDECF" w14:textId="77777777"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14:paraId="7493A39B" w14:textId="77777777" w:rsidR="00795037" w:rsidRPr="00AC0AF2"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AC0AF2">
        <w:rPr>
          <w:rFonts w:eastAsia="標楷體" w:hAnsi="標楷體" w:hint="eastAsia"/>
          <w:sz w:val="28"/>
          <w:szCs w:val="28"/>
          <w:shd w:val="clear" w:color="auto" w:fill="FFFFFF"/>
          <w:lang w:eastAsia="zh-TW"/>
        </w:rPr>
        <w:t xml:space="preserve">    </w:t>
      </w:r>
      <w:r w:rsidRPr="00AC0AF2">
        <w:rPr>
          <w:rFonts w:eastAsia="標楷體" w:hAnsi="標楷體" w:hint="eastAsia"/>
          <w:sz w:val="28"/>
          <w:szCs w:val="28"/>
          <w:shd w:val="clear" w:color="auto" w:fill="FFFFFF"/>
          <w:lang w:eastAsia="zh-TW"/>
        </w:rPr>
        <w:t>註：</w:t>
      </w:r>
      <w:r w:rsidR="007C2FE9" w:rsidRPr="00AC0AF2">
        <w:rPr>
          <w:rFonts w:eastAsia="標楷體" w:hAnsi="標楷體" w:hint="eastAsia"/>
          <w:b/>
          <w:sz w:val="28"/>
          <w:szCs w:val="28"/>
          <w:shd w:val="clear" w:color="auto" w:fill="FFFFFF"/>
          <w:lang w:eastAsia="zh-TW"/>
        </w:rPr>
        <w:t>每份教案填寫一份報名表，填表人需</w:t>
      </w:r>
      <w:r w:rsidRPr="00AC0AF2">
        <w:rPr>
          <w:rFonts w:eastAsia="標楷體" w:hAnsi="標楷體" w:hint="eastAsia"/>
          <w:b/>
          <w:sz w:val="28"/>
          <w:szCs w:val="28"/>
          <w:shd w:val="clear" w:color="auto" w:fill="FFFFFF"/>
          <w:lang w:eastAsia="zh-TW"/>
        </w:rPr>
        <w:t>為</w:t>
      </w:r>
      <w:r w:rsidR="007C2FE9" w:rsidRPr="00AC0AF2">
        <w:rPr>
          <w:rFonts w:eastAsia="標楷體" w:hAnsi="標楷體" w:hint="eastAsia"/>
          <w:b/>
          <w:sz w:val="28"/>
          <w:szCs w:val="28"/>
          <w:shd w:val="clear" w:color="auto" w:fill="FFFFFF"/>
          <w:lang w:eastAsia="zh-TW"/>
        </w:rPr>
        <w:t>教案</w:t>
      </w:r>
      <w:r w:rsidRPr="00AC0AF2">
        <w:rPr>
          <w:rFonts w:eastAsia="標楷體" w:hAnsi="標楷體" w:hint="eastAsia"/>
          <w:b/>
          <w:sz w:val="28"/>
          <w:szCs w:val="28"/>
          <w:shd w:val="clear" w:color="auto" w:fill="FFFFFF"/>
          <w:lang w:eastAsia="zh-TW"/>
        </w:rPr>
        <w:t>團隊代表人：</w:t>
      </w:r>
    </w:p>
    <w:p w14:paraId="5EF86D9D" w14:textId="77777777" w:rsidR="00BB6651" w:rsidRPr="00AC0AF2"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sidRPr="00AC0AF2">
        <w:rPr>
          <w:rFonts w:eastAsia="標楷體" w:hAnsi="標楷體" w:hint="eastAsia"/>
          <w:sz w:val="28"/>
          <w:szCs w:val="28"/>
          <w:shd w:val="clear" w:color="auto" w:fill="FFFFFF"/>
          <w:lang w:eastAsia="zh-TW"/>
        </w:rPr>
        <w:t xml:space="preserve">      </w:t>
      </w:r>
      <w:r w:rsidR="00BB6651" w:rsidRPr="00AC0AF2">
        <w:rPr>
          <w:rFonts w:eastAsia="標楷體" w:hAnsi="標楷體" w:hint="eastAsia"/>
          <w:sz w:val="28"/>
          <w:szCs w:val="28"/>
          <w:shd w:val="clear" w:color="auto" w:fill="FFFFFF"/>
          <w:lang w:eastAsia="zh-TW"/>
        </w:rPr>
        <w:t>團隊代表人需負責寄送、補齊資料；若得獎亦請提供團隊代表人之帳戶領取稿費並於年度研討會發表教案領取鐘點費。</w:t>
      </w:r>
    </w:p>
    <w:p w14:paraId="7B92070F" w14:textId="77777777"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r w:rsidR="00F05643" w:rsidRPr="00F05643">
        <w:rPr>
          <w:rFonts w:eastAsia="標楷體" w:hint="eastAsia"/>
          <w:sz w:val="28"/>
          <w:szCs w:val="28"/>
          <w:lang w:eastAsia="zh-TW"/>
        </w:rPr>
        <w:t>*</w:t>
      </w:r>
      <w:r w:rsidR="00F05643" w:rsidRPr="00F05643">
        <w:rPr>
          <w:rFonts w:eastAsia="標楷體" w:hint="eastAsia"/>
          <w:sz w:val="28"/>
          <w:lang w:eastAsia="zh-TW"/>
        </w:rPr>
        <w:t>請報名團隊自行送件</w:t>
      </w:r>
    </w:p>
    <w:p w14:paraId="2C25C149" w14:textId="77777777" w:rsidR="00BB6651" w:rsidRPr="00FF39B9" w:rsidRDefault="00BB6651" w:rsidP="00FB01D4">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lastRenderedPageBreak/>
        <w:t xml:space="preserve">    </w:t>
      </w:r>
      <w:r w:rsidRPr="00FF39B9">
        <w:rPr>
          <w:rFonts w:ascii="Times New Roman" w:eastAsia="標楷體" w:hAnsi="Times New Roman"/>
          <w:sz w:val="28"/>
          <w:szCs w:val="28"/>
          <w:lang w:eastAsia="zh-TW"/>
        </w:rPr>
        <w:t xml:space="preserve"> </w:t>
      </w:r>
      <w:r w:rsidR="00FB01D4">
        <w:rPr>
          <w:rFonts w:ascii="Times New Roman" w:eastAsia="標楷體" w:hAnsi="Times New Roman" w:hint="eastAsia"/>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14:paraId="3F74EAA8" w14:textId="77777777"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14:paraId="035B0068" w14:textId="77777777"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sidR="008C4B5C" w:rsidRPr="00F500EC">
        <w:rPr>
          <w:rFonts w:eastAsia="標楷體" w:hAnsi="標楷體" w:hint="eastAsia"/>
          <w:sz w:val="28"/>
          <w:szCs w:val="28"/>
          <w:bdr w:val="single" w:sz="4" w:space="0" w:color="auto"/>
          <w:shd w:val="clear" w:color="auto" w:fill="FFFFFF"/>
          <w:lang w:eastAsia="zh-TW"/>
        </w:rPr>
        <w:t>實體</w:t>
      </w:r>
      <w:r w:rsidR="008C4B5C" w:rsidRPr="00F500EC">
        <w:rPr>
          <w:rFonts w:eastAsia="標楷體" w:hint="eastAsia"/>
          <w:sz w:val="28"/>
          <w:szCs w:val="28"/>
          <w:bdr w:val="single" w:sz="4" w:space="0" w:color="auto"/>
          <w:lang w:eastAsia="zh-TW"/>
        </w:rPr>
        <w:t>文本</w:t>
      </w:r>
      <w:r w:rsidR="00F05643" w:rsidRPr="00F05643">
        <w:rPr>
          <w:rFonts w:eastAsia="標楷體" w:hint="eastAsia"/>
          <w:sz w:val="28"/>
          <w:szCs w:val="28"/>
          <w:lang w:eastAsia="zh-TW"/>
        </w:rPr>
        <w:t xml:space="preserve"> *</w:t>
      </w:r>
      <w:r w:rsidR="00F05643" w:rsidRPr="00F05643">
        <w:rPr>
          <w:rFonts w:eastAsia="標楷體" w:hint="eastAsia"/>
          <w:sz w:val="28"/>
          <w:lang w:eastAsia="zh-TW"/>
        </w:rPr>
        <w:t>請報名團隊自行送件</w:t>
      </w:r>
      <w:r w:rsidR="00F05643" w:rsidRPr="00F05643">
        <w:rPr>
          <w:rFonts w:eastAsia="標楷體" w:hint="eastAsia"/>
          <w:sz w:val="28"/>
          <w:szCs w:val="28"/>
          <w:lang w:eastAsia="zh-TW"/>
        </w:rPr>
        <w:t xml:space="preserve">  </w:t>
      </w:r>
    </w:p>
    <w:p w14:paraId="552B534C" w14:textId="77777777"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t xml:space="preserve">     </w:t>
      </w:r>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00AC0AF2">
        <w:rPr>
          <w:rFonts w:ascii="Times New Roman" w:eastAsia="標楷體" w:hAnsi="Times New Roman"/>
          <w:sz w:val="28"/>
          <w:szCs w:val="28"/>
          <w:lang w:eastAsia="zh-TW"/>
        </w:rPr>
        <w:t>快遞</w:t>
      </w:r>
      <w:r w:rsidR="00AC0AF2">
        <w:rPr>
          <w:rFonts w:ascii="Times New Roman" w:eastAsia="標楷體" w:hAnsi="Times New Roman" w:hint="eastAsia"/>
          <w:color w:val="000000"/>
          <w:sz w:val="28"/>
          <w:szCs w:val="28"/>
          <w:lang w:eastAsia="zh-TW"/>
        </w:rPr>
        <w:t>黏貼</w:t>
      </w:r>
      <w:r w:rsidRPr="0005779C">
        <w:rPr>
          <w:rFonts w:ascii="Times New Roman" w:eastAsia="標楷體" w:hAnsi="Times New Roman"/>
          <w:color w:val="000000"/>
          <w:sz w:val="28"/>
          <w:szCs w:val="28"/>
          <w:lang w:eastAsia="zh-TW"/>
        </w:rPr>
        <w:t>郵寄封面如</w:t>
      </w:r>
      <w:r w:rsidRPr="00AC0AF2">
        <w:rPr>
          <w:rFonts w:ascii="Times New Roman" w:eastAsia="標楷體" w:hAnsi="Times New Roman"/>
          <w:color w:val="000000"/>
          <w:sz w:val="28"/>
          <w:szCs w:val="28"/>
          <w:shd w:val="pct15" w:color="auto" w:fill="FFFFFF"/>
          <w:lang w:eastAsia="zh-TW"/>
        </w:rPr>
        <w:t>附</w:t>
      </w:r>
      <w:r w:rsidRPr="00AC0AF2">
        <w:rPr>
          <w:rFonts w:ascii="Times New Roman" w:eastAsia="標楷體" w:hAnsi="Times New Roman"/>
          <w:sz w:val="28"/>
          <w:szCs w:val="28"/>
          <w:shd w:val="pct15" w:color="auto" w:fill="FFFFFF"/>
          <w:lang w:eastAsia="zh-TW"/>
        </w:rPr>
        <w:t>件</w:t>
      </w:r>
      <w:r w:rsidR="00AC0AF2" w:rsidRPr="00AC0AF2">
        <w:rPr>
          <w:rFonts w:ascii="Times New Roman" w:eastAsia="標楷體" w:hAnsi="Times New Roman" w:hint="eastAsia"/>
          <w:sz w:val="28"/>
          <w:szCs w:val="28"/>
          <w:shd w:val="pct15" w:color="auto" w:fill="FFFFFF"/>
          <w:lang w:eastAsia="zh-TW"/>
        </w:rPr>
        <w:t>二</w:t>
      </w:r>
      <w:r w:rsidR="00AC0AF2">
        <w:rPr>
          <w:rFonts w:ascii="Times New Roman" w:eastAsia="標楷體" w:hAnsi="Times New Roman" w:hint="eastAsia"/>
          <w:sz w:val="28"/>
          <w:szCs w:val="28"/>
          <w:lang w:eastAsia="zh-TW"/>
        </w:rPr>
        <w:t>（若</w:t>
      </w:r>
      <w:r w:rsidR="00AC0AF2">
        <w:rPr>
          <w:rFonts w:ascii="Times New Roman" w:eastAsia="標楷體" w:hAnsi="Times New Roman"/>
          <w:sz w:val="28"/>
          <w:szCs w:val="28"/>
          <w:lang w:eastAsia="zh-TW"/>
        </w:rPr>
        <w:t>信封袋或郵便箱為橫式</w:t>
      </w:r>
      <w:r w:rsidR="00AC0AF2">
        <w:rPr>
          <w:rFonts w:ascii="Times New Roman" w:eastAsia="標楷體" w:hAnsi="Times New Roman" w:hint="eastAsia"/>
          <w:sz w:val="28"/>
          <w:szCs w:val="28"/>
          <w:lang w:eastAsia="zh-TW"/>
        </w:rPr>
        <w:t>，</w:t>
      </w:r>
      <w:r w:rsidR="00AC0AF2" w:rsidRPr="00AC0AF2">
        <w:rPr>
          <w:rFonts w:ascii="Times New Roman" w:eastAsia="標楷體" w:hAnsi="Times New Roman" w:hint="eastAsia"/>
          <w:sz w:val="28"/>
          <w:szCs w:val="28"/>
          <w:u w:val="single" w:color="FF0000"/>
          <w:lang w:eastAsia="zh-TW"/>
        </w:rPr>
        <w:t>請務必將</w:t>
      </w:r>
      <w:r w:rsidR="00AC0AF2" w:rsidRPr="00AC0AF2">
        <w:rPr>
          <w:rFonts w:ascii="Times New Roman" w:eastAsia="標楷體" w:hAnsi="Times New Roman"/>
          <w:sz w:val="28"/>
          <w:szCs w:val="28"/>
          <w:u w:val="single" w:color="FF0000"/>
          <w:shd w:val="pct15" w:color="auto" w:fill="FFFFFF"/>
          <w:lang w:eastAsia="zh-TW"/>
        </w:rPr>
        <w:t>附件</w:t>
      </w:r>
      <w:r w:rsidR="00AC0AF2" w:rsidRPr="00AC0AF2">
        <w:rPr>
          <w:rFonts w:ascii="Times New Roman" w:eastAsia="標楷體" w:hAnsi="Times New Roman" w:hint="eastAsia"/>
          <w:sz w:val="28"/>
          <w:szCs w:val="28"/>
          <w:u w:val="single" w:color="FF0000"/>
          <w:shd w:val="pct15" w:color="auto" w:fill="FFFFFF"/>
          <w:lang w:eastAsia="zh-TW"/>
        </w:rPr>
        <w:t>二</w:t>
      </w:r>
      <w:r w:rsidR="00AC0AF2" w:rsidRPr="00AC0AF2">
        <w:rPr>
          <w:rFonts w:ascii="Times New Roman" w:eastAsia="標楷體" w:hAnsi="Times New Roman" w:hint="eastAsia"/>
          <w:sz w:val="28"/>
          <w:szCs w:val="28"/>
          <w:u w:val="single" w:color="FF0000"/>
          <w:lang w:eastAsia="zh-TW"/>
        </w:rPr>
        <w:t>放入</w:t>
      </w:r>
      <w:r w:rsidR="00AC0AF2" w:rsidRPr="00AC0AF2">
        <w:rPr>
          <w:rFonts w:ascii="Times New Roman" w:eastAsia="標楷體" w:hAnsi="Times New Roman"/>
          <w:sz w:val="28"/>
          <w:szCs w:val="28"/>
          <w:u w:val="single" w:color="FF0000"/>
          <w:lang w:eastAsia="zh-TW"/>
        </w:rPr>
        <w:t>袋</w:t>
      </w:r>
      <w:r w:rsidR="00AC0AF2" w:rsidRPr="00AC0AF2">
        <w:rPr>
          <w:rFonts w:ascii="Times New Roman" w:eastAsia="標楷體" w:hAnsi="Times New Roman" w:hint="eastAsia"/>
          <w:sz w:val="28"/>
          <w:szCs w:val="28"/>
          <w:u w:val="single" w:color="FF0000"/>
          <w:lang w:eastAsia="zh-TW"/>
        </w:rPr>
        <w:t>/</w:t>
      </w:r>
      <w:r w:rsidR="00AC0AF2" w:rsidRPr="00AC0AF2">
        <w:rPr>
          <w:rFonts w:ascii="Times New Roman" w:eastAsia="標楷體" w:hAnsi="Times New Roman" w:hint="eastAsia"/>
          <w:sz w:val="28"/>
          <w:szCs w:val="28"/>
          <w:u w:val="single" w:color="FF0000"/>
          <w:lang w:eastAsia="zh-TW"/>
        </w:rPr>
        <w:t>箱</w:t>
      </w:r>
      <w:r w:rsidR="00AC0AF2" w:rsidRPr="00AC0AF2">
        <w:rPr>
          <w:rFonts w:ascii="Times New Roman" w:eastAsia="標楷體" w:hAnsi="Times New Roman"/>
          <w:sz w:val="28"/>
          <w:szCs w:val="28"/>
          <w:u w:val="single" w:color="FF0000"/>
          <w:lang w:eastAsia="zh-TW"/>
        </w:rPr>
        <w:t>內寄送</w:t>
      </w:r>
      <w:r w:rsidR="00AC0AF2">
        <w:rPr>
          <w:rFonts w:ascii="Times New Roman" w:eastAsia="標楷體" w:hAnsi="Times New Roman" w:hint="eastAsia"/>
          <w:sz w:val="28"/>
          <w:szCs w:val="28"/>
          <w:lang w:eastAsia="zh-TW"/>
        </w:rPr>
        <w:t>）</w:t>
      </w:r>
      <w:r>
        <w:rPr>
          <w:rFonts w:ascii="Times New Roman" w:eastAsia="標楷體" w:hAnsi="Times New Roman" w:hint="eastAsia"/>
          <w:sz w:val="28"/>
          <w:szCs w:val="28"/>
          <w:lang w:eastAsia="zh-TW"/>
        </w:rPr>
        <w:t>，</w:t>
      </w:r>
      <w:r w:rsidR="00AC0AF2">
        <w:rPr>
          <w:rFonts w:ascii="Times New Roman" w:eastAsia="標楷體" w:hAnsi="Times New Roman" w:hint="eastAsia"/>
          <w:sz w:val="28"/>
          <w:szCs w:val="28"/>
          <w:lang w:eastAsia="zh-TW"/>
        </w:rPr>
        <w:t>袋內</w:t>
      </w:r>
      <w:r>
        <w:rPr>
          <w:rFonts w:ascii="Times New Roman" w:eastAsia="標楷體" w:hAnsi="Times New Roman" w:hint="eastAsia"/>
          <w:sz w:val="28"/>
          <w:szCs w:val="28"/>
          <w:lang w:eastAsia="zh-TW"/>
        </w:rPr>
        <w:t>須包含：</w:t>
      </w:r>
    </w:p>
    <w:p w14:paraId="7A276951" w14:textId="77777777" w:rsidR="00BB6651" w:rsidRPr="00097B58"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w:t>
      </w:r>
      <w:r w:rsidRPr="00097B58">
        <w:rPr>
          <w:rFonts w:eastAsia="標楷體"/>
          <w:sz w:val="28"/>
          <w:szCs w:val="28"/>
          <w:shd w:val="clear" w:color="auto" w:fill="FFFFFF"/>
        </w:rPr>
        <w:t>英語文核心素養導向教案設計</w:t>
      </w:r>
      <w:r w:rsidRPr="00097B58">
        <w:rPr>
          <w:rFonts w:eastAsia="標楷體"/>
          <w:sz w:val="28"/>
          <w:szCs w:val="28"/>
        </w:rPr>
        <w:t>」書面文本資料一份。</w:t>
      </w:r>
    </w:p>
    <w:p w14:paraId="5500390B" w14:textId="77777777" w:rsidR="00BB6651" w:rsidRPr="00AC0AF2" w:rsidRDefault="00BB6651" w:rsidP="00BB6651">
      <w:pPr>
        <w:numPr>
          <w:ilvl w:val="0"/>
          <w:numId w:val="36"/>
        </w:numPr>
        <w:snapToGrid w:val="0"/>
        <w:spacing w:line="480" w:lineRule="exact"/>
        <w:outlineLvl w:val="0"/>
        <w:rPr>
          <w:rFonts w:eastAsia="標楷體"/>
          <w:sz w:val="28"/>
          <w:szCs w:val="28"/>
        </w:rPr>
      </w:pPr>
      <w:r w:rsidRPr="00097B58">
        <w:rPr>
          <w:rFonts w:eastAsia="標楷體"/>
          <w:sz w:val="28"/>
          <w:szCs w:val="28"/>
        </w:rPr>
        <w:t>創用</w:t>
      </w:r>
      <w:r w:rsidRPr="00097B58">
        <w:rPr>
          <w:rFonts w:eastAsia="標楷體"/>
          <w:sz w:val="28"/>
          <w:szCs w:val="28"/>
        </w:rPr>
        <w:t>CC</w:t>
      </w:r>
      <w:r w:rsidRPr="00097B58">
        <w:rPr>
          <w:rFonts w:eastAsia="標楷體"/>
          <w:sz w:val="28"/>
          <w:szCs w:val="28"/>
        </w:rPr>
        <w:t>授權同意</w:t>
      </w:r>
      <w:r w:rsidRPr="00AC0AF2">
        <w:rPr>
          <w:rFonts w:eastAsia="標楷體"/>
          <w:sz w:val="28"/>
          <w:szCs w:val="28"/>
        </w:rPr>
        <w:t>書一份（如</w:t>
      </w:r>
      <w:r w:rsidR="00E572D2" w:rsidRPr="00AC0AF2">
        <w:rPr>
          <w:rFonts w:eastAsia="標楷體" w:hint="eastAsia"/>
          <w:sz w:val="28"/>
          <w:szCs w:val="28"/>
        </w:rPr>
        <w:t>附件</w:t>
      </w:r>
      <w:r w:rsidR="00AC0AF2" w:rsidRPr="00AC0AF2">
        <w:rPr>
          <w:rFonts w:eastAsia="標楷體" w:hint="eastAsia"/>
          <w:sz w:val="28"/>
          <w:szCs w:val="28"/>
        </w:rPr>
        <w:t>三</w:t>
      </w:r>
      <w:r w:rsidRPr="00AC0AF2">
        <w:rPr>
          <w:rFonts w:eastAsia="標楷體"/>
          <w:sz w:val="28"/>
          <w:szCs w:val="28"/>
        </w:rPr>
        <w:t>）</w:t>
      </w:r>
    </w:p>
    <w:p w14:paraId="04993524" w14:textId="77777777" w:rsidR="00BB6651" w:rsidRDefault="00BB6651" w:rsidP="00BB6651">
      <w:pPr>
        <w:numPr>
          <w:ilvl w:val="0"/>
          <w:numId w:val="36"/>
        </w:numPr>
        <w:snapToGrid w:val="0"/>
        <w:spacing w:line="480" w:lineRule="exact"/>
        <w:outlineLvl w:val="0"/>
        <w:rPr>
          <w:rFonts w:eastAsia="標楷體"/>
          <w:sz w:val="28"/>
          <w:szCs w:val="28"/>
        </w:rPr>
      </w:pPr>
      <w:r w:rsidRPr="00AC0AF2">
        <w:rPr>
          <w:rFonts w:eastAsia="標楷體" w:hint="eastAsia"/>
          <w:sz w:val="28"/>
          <w:szCs w:val="28"/>
        </w:rPr>
        <w:t>一稿多投切結書</w:t>
      </w:r>
      <w:r w:rsidR="00E572D2" w:rsidRPr="00AC0AF2">
        <w:rPr>
          <w:rFonts w:eastAsia="標楷體"/>
          <w:sz w:val="28"/>
          <w:szCs w:val="28"/>
        </w:rPr>
        <w:t>（如</w:t>
      </w:r>
      <w:r w:rsidR="00E572D2" w:rsidRPr="00AC0AF2">
        <w:rPr>
          <w:rFonts w:eastAsia="標楷體" w:hint="eastAsia"/>
          <w:sz w:val="28"/>
          <w:szCs w:val="28"/>
        </w:rPr>
        <w:t>附件</w:t>
      </w:r>
      <w:r w:rsidR="00AC0AF2" w:rsidRPr="00AC0AF2">
        <w:rPr>
          <w:rFonts w:eastAsia="標楷體" w:hint="eastAsia"/>
          <w:sz w:val="28"/>
          <w:szCs w:val="28"/>
        </w:rPr>
        <w:t>四</w:t>
      </w:r>
      <w:r w:rsidRPr="00AC0AF2">
        <w:rPr>
          <w:rFonts w:eastAsia="標楷體"/>
          <w:sz w:val="28"/>
          <w:szCs w:val="28"/>
        </w:rPr>
        <w:t>）。</w:t>
      </w:r>
    </w:p>
    <w:p w14:paraId="049846E7" w14:textId="77777777" w:rsidR="008C4B5C" w:rsidRPr="00970FF0" w:rsidRDefault="008C4B5C" w:rsidP="00BB6651">
      <w:pPr>
        <w:numPr>
          <w:ilvl w:val="0"/>
          <w:numId w:val="36"/>
        </w:numPr>
        <w:snapToGrid w:val="0"/>
        <w:spacing w:line="480" w:lineRule="exact"/>
        <w:outlineLvl w:val="0"/>
        <w:rPr>
          <w:rFonts w:eastAsia="標楷體"/>
          <w:sz w:val="28"/>
          <w:szCs w:val="28"/>
        </w:rPr>
      </w:pPr>
      <w:r w:rsidRPr="00970FF0">
        <w:rPr>
          <w:rFonts w:eastAsia="標楷體" w:hint="eastAsia"/>
          <w:sz w:val="28"/>
          <w:szCs w:val="28"/>
        </w:rPr>
        <w:t>影音檔光碟（若</w:t>
      </w:r>
      <w:r w:rsidR="00EC1C22" w:rsidRPr="00970FF0">
        <w:rPr>
          <w:rFonts w:eastAsia="標楷體" w:hint="eastAsia"/>
          <w:sz w:val="28"/>
          <w:szCs w:val="28"/>
        </w:rPr>
        <w:t>已</w:t>
      </w:r>
      <w:r w:rsidRPr="00970FF0">
        <w:rPr>
          <w:rFonts w:eastAsia="標楷體" w:hint="eastAsia"/>
          <w:sz w:val="28"/>
          <w:szCs w:val="28"/>
        </w:rPr>
        <w:t>在線上報名表</w:t>
      </w:r>
      <w:r w:rsidR="00BF26DA" w:rsidRPr="00970FF0">
        <w:rPr>
          <w:rFonts w:eastAsia="標楷體" w:hint="eastAsia"/>
          <w:sz w:val="28"/>
          <w:szCs w:val="28"/>
        </w:rPr>
        <w:t>提供</w:t>
      </w:r>
      <w:r w:rsidR="00BF26DA" w:rsidRPr="00970FF0">
        <w:rPr>
          <w:rFonts w:eastAsia="標楷體" w:hint="eastAsia"/>
          <w:sz w:val="28"/>
          <w:szCs w:val="28"/>
        </w:rPr>
        <w:t>youtube</w:t>
      </w:r>
      <w:r w:rsidR="00CA2230" w:rsidRPr="00970FF0">
        <w:rPr>
          <w:rFonts w:eastAsia="標楷體" w:hint="eastAsia"/>
          <w:sz w:val="28"/>
          <w:szCs w:val="28"/>
        </w:rPr>
        <w:t>連結則</w:t>
      </w:r>
      <w:r w:rsidR="00BF26DA" w:rsidRPr="00970FF0">
        <w:rPr>
          <w:rFonts w:eastAsia="標楷體" w:hint="eastAsia"/>
          <w:sz w:val="28"/>
          <w:szCs w:val="28"/>
        </w:rPr>
        <w:t>不需提供光碟</w:t>
      </w:r>
      <w:r w:rsidRPr="00970FF0">
        <w:rPr>
          <w:rFonts w:eastAsia="標楷體" w:hint="eastAsia"/>
          <w:sz w:val="28"/>
          <w:szCs w:val="28"/>
        </w:rPr>
        <w:t>）</w:t>
      </w:r>
    </w:p>
    <w:p w14:paraId="60E4AE75" w14:textId="77777777" w:rsidR="00795037" w:rsidRDefault="00795037" w:rsidP="00795037">
      <w:pPr>
        <w:tabs>
          <w:tab w:val="left" w:pos="952"/>
        </w:tabs>
        <w:spacing w:line="480" w:lineRule="exact"/>
        <w:rPr>
          <w:rFonts w:eastAsia="標楷體"/>
          <w:b/>
          <w:sz w:val="28"/>
          <w:szCs w:val="28"/>
        </w:rPr>
      </w:pPr>
    </w:p>
    <w:p w14:paraId="4005B497" w14:textId="77777777" w:rsidR="00BB6651" w:rsidRPr="0005779C" w:rsidRDefault="00BB6651" w:rsidP="00795037">
      <w:pPr>
        <w:tabs>
          <w:tab w:val="left" w:pos="952"/>
        </w:tabs>
        <w:spacing w:line="480" w:lineRule="exact"/>
        <w:rPr>
          <w:rFonts w:eastAsia="標楷體"/>
          <w:b/>
          <w:sz w:val="28"/>
          <w:szCs w:val="28"/>
        </w:rPr>
      </w:pPr>
      <w:r w:rsidRPr="0005779C">
        <w:rPr>
          <w:rFonts w:eastAsia="標楷體"/>
          <w:b/>
          <w:sz w:val="28"/>
          <w:szCs w:val="28"/>
        </w:rPr>
        <w:t>柒、評分標準：</w:t>
      </w:r>
    </w:p>
    <w:p w14:paraId="35EDE8E3" w14:textId="77777777"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14:paraId="030C12C0" w14:textId="77777777"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14:paraId="013811C4" w14:textId="77777777"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14:paraId="5F0E40A7" w14:textId="77777777"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14:paraId="40D33D33" w14:textId="77777777"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14:paraId="02DFA1E7" w14:textId="77777777"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14:paraId="5852BC43" w14:textId="77777777"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14:paraId="69F7413B" w14:textId="77777777" w:rsidTr="00DE6936">
        <w:trPr>
          <w:jc w:val="right"/>
        </w:trPr>
        <w:tc>
          <w:tcPr>
            <w:tcW w:w="1276" w:type="dxa"/>
            <w:tcBorders>
              <w:top w:val="single" w:sz="4" w:space="0" w:color="auto"/>
              <w:left w:val="single" w:sz="4" w:space="0" w:color="auto"/>
              <w:bottom w:val="single" w:sz="4" w:space="0" w:color="auto"/>
              <w:right w:val="single" w:sz="4" w:space="0" w:color="auto"/>
            </w:tcBorders>
          </w:tcPr>
          <w:p w14:paraId="790D29A9"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14:paraId="090428A4"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14:paraId="7F97D2F2"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14:paraId="7E849708"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14:paraId="3FA2F755"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14:paraId="2FF90E6B" w14:textId="77777777" w:rsidTr="00DE6936">
        <w:trPr>
          <w:jc w:val="right"/>
        </w:trPr>
        <w:tc>
          <w:tcPr>
            <w:tcW w:w="1276" w:type="dxa"/>
            <w:tcBorders>
              <w:top w:val="single" w:sz="4" w:space="0" w:color="auto"/>
              <w:left w:val="single" w:sz="4" w:space="0" w:color="auto"/>
              <w:bottom w:val="single" w:sz="4" w:space="0" w:color="auto"/>
              <w:right w:val="single" w:sz="4" w:space="0" w:color="auto"/>
            </w:tcBorders>
          </w:tcPr>
          <w:p w14:paraId="4D8E6DF7"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14:paraId="6C1D8E65"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14:paraId="44ECA796"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14:paraId="45E5F8BD"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對相關人員記小功乙支。</w:t>
            </w:r>
          </w:p>
        </w:tc>
        <w:tc>
          <w:tcPr>
            <w:tcW w:w="1985" w:type="dxa"/>
            <w:vMerge w:val="restart"/>
            <w:tcBorders>
              <w:top w:val="single" w:sz="4" w:space="0" w:color="auto"/>
              <w:left w:val="single" w:sz="4" w:space="0" w:color="auto"/>
              <w:bottom w:val="single" w:sz="4" w:space="0" w:color="auto"/>
              <w:right w:val="single" w:sz="4" w:space="0" w:color="auto"/>
            </w:tcBorders>
          </w:tcPr>
          <w:p w14:paraId="22843CEF"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t>依字數酌付撰稿費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14:paraId="4622613C"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14:paraId="240A7413" w14:textId="77777777" w:rsidTr="00DE6936">
        <w:trPr>
          <w:jc w:val="right"/>
        </w:trPr>
        <w:tc>
          <w:tcPr>
            <w:tcW w:w="1276" w:type="dxa"/>
            <w:tcBorders>
              <w:top w:val="single" w:sz="4" w:space="0" w:color="auto"/>
              <w:left w:val="single" w:sz="4" w:space="0" w:color="auto"/>
              <w:bottom w:val="single" w:sz="4" w:space="0" w:color="auto"/>
              <w:right w:val="single" w:sz="4" w:space="0" w:color="auto"/>
            </w:tcBorders>
          </w:tcPr>
          <w:p w14:paraId="00AAEDA0"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14:paraId="386AC2EE"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14:paraId="72C4F9F4"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14:paraId="09B5F49D"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14:paraId="2475DEF6" w14:textId="77777777"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14:paraId="58F7587C" w14:textId="77777777" w:rsidR="00BB6651" w:rsidRPr="0005779C" w:rsidRDefault="00BB6651" w:rsidP="00DE6936">
            <w:pPr>
              <w:widowControl/>
              <w:rPr>
                <w:rFonts w:eastAsia="標楷體"/>
                <w:kern w:val="2"/>
              </w:rPr>
            </w:pPr>
          </w:p>
        </w:tc>
      </w:tr>
      <w:tr w:rsidR="00BB6651" w:rsidRPr="0005779C" w14:paraId="6BD18D7E" w14:textId="77777777" w:rsidTr="00DE6936">
        <w:trPr>
          <w:jc w:val="right"/>
        </w:trPr>
        <w:tc>
          <w:tcPr>
            <w:tcW w:w="1276" w:type="dxa"/>
            <w:tcBorders>
              <w:top w:val="single" w:sz="4" w:space="0" w:color="auto"/>
              <w:left w:val="single" w:sz="4" w:space="0" w:color="auto"/>
              <w:bottom w:val="single" w:sz="4" w:space="0" w:color="auto"/>
              <w:right w:val="single" w:sz="4" w:space="0" w:color="auto"/>
            </w:tcBorders>
          </w:tcPr>
          <w:p w14:paraId="4013CD60" w14:textId="77777777"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14:paraId="52BAB8DC" w14:textId="77777777"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14:paraId="6052B9B8" w14:textId="77777777"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lastRenderedPageBreak/>
              <w:t>件</w:t>
            </w:r>
          </w:p>
        </w:tc>
        <w:tc>
          <w:tcPr>
            <w:tcW w:w="2409" w:type="dxa"/>
            <w:tcBorders>
              <w:top w:val="single" w:sz="4" w:space="0" w:color="auto"/>
              <w:left w:val="single" w:sz="4" w:space="0" w:color="auto"/>
              <w:bottom w:val="single" w:sz="4" w:space="0" w:color="auto"/>
              <w:right w:val="single" w:sz="4" w:space="0" w:color="auto"/>
            </w:tcBorders>
          </w:tcPr>
          <w:p w14:paraId="60ABB3F7"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lastRenderedPageBreak/>
              <w:t>頒予主辦單位獎狀各乙紙，並函請該縣市</w:t>
            </w:r>
            <w:r w:rsidRPr="0005779C">
              <w:rPr>
                <w:rFonts w:eastAsia="標楷體"/>
                <w:kern w:val="2"/>
              </w:rPr>
              <w:lastRenderedPageBreak/>
              <w:t>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14:paraId="3623E8B1" w14:textId="77777777"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14:paraId="1AA29F9A" w14:textId="77777777"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w:t>
            </w:r>
            <w:r w:rsidRPr="0005779C">
              <w:rPr>
                <w:rFonts w:eastAsia="標楷體"/>
                <w:kern w:val="2"/>
              </w:rPr>
              <w:lastRenderedPageBreak/>
              <w:t>網），供下載分享。</w:t>
            </w:r>
          </w:p>
        </w:tc>
      </w:tr>
    </w:tbl>
    <w:p w14:paraId="612DFD9A" w14:textId="77777777"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lastRenderedPageBreak/>
        <w:t>各獎項得依送件品質從缺或調整得獎件數。</w:t>
      </w:r>
    </w:p>
    <w:p w14:paraId="3C66ED43" w14:textId="77777777"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14:paraId="53A907E5" w14:textId="77777777"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主辦單位得印製得獎作品專輯，並上傳相關網站，供各界參考，亦得燒製光碟發送各縣市英語輔導團，供英語科教師觀摩學習。輔導群教授並得引用其內容作為優良教學之示範教材。</w:t>
      </w:r>
    </w:p>
    <w:p w14:paraId="16A0ACE4" w14:textId="77777777" w:rsidR="00051DDC"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t>玖、本辦法經輔導群常務委員會議通過，召集人核定後實施，修正時亦同</w:t>
      </w:r>
      <w:r>
        <w:rPr>
          <w:rFonts w:eastAsia="標楷體" w:hint="eastAsia"/>
          <w:b/>
          <w:sz w:val="28"/>
          <w:szCs w:val="28"/>
        </w:rPr>
        <w:t>。</w:t>
      </w:r>
    </w:p>
    <w:p w14:paraId="2D15725B" w14:textId="77777777" w:rsidR="00051DDC" w:rsidRDefault="00051DDC">
      <w:pPr>
        <w:widowControl/>
        <w:rPr>
          <w:rFonts w:eastAsia="標楷體"/>
          <w:b/>
          <w:sz w:val="28"/>
          <w:szCs w:val="28"/>
        </w:rPr>
      </w:pPr>
      <w:r>
        <w:rPr>
          <w:rFonts w:eastAsia="標楷體"/>
          <w:b/>
          <w:sz w:val="28"/>
          <w:szCs w:val="28"/>
        </w:rPr>
        <w:br w:type="page"/>
      </w:r>
    </w:p>
    <w:p w14:paraId="2AD0EA7F" w14:textId="77777777" w:rsidR="00276DE4" w:rsidRPr="009B6739" w:rsidRDefault="00276DE4" w:rsidP="00276DE4">
      <w:pPr>
        <w:widowControl/>
        <w:jc w:val="center"/>
        <w:rPr>
          <w:rFonts w:eastAsia="標楷體"/>
          <w:b/>
          <w:sz w:val="28"/>
          <w:szCs w:val="28"/>
        </w:rPr>
      </w:pPr>
      <w:r w:rsidRPr="009B6739">
        <w:rPr>
          <w:b/>
          <w:noProof/>
        </w:rPr>
        <w:lastRenderedPageBreak/>
        <mc:AlternateContent>
          <mc:Choice Requires="wps">
            <w:drawing>
              <wp:anchor distT="0" distB="0" distL="114300" distR="114300" simplePos="0" relativeHeight="251672576" behindDoc="0" locked="0" layoutInCell="1" allowOverlap="1" wp14:anchorId="712CC470" wp14:editId="5D78EF07">
                <wp:simplePos x="0" y="0"/>
                <wp:positionH relativeFrom="column">
                  <wp:posOffset>41275</wp:posOffset>
                </wp:positionH>
                <wp:positionV relativeFrom="paragraph">
                  <wp:posOffset>-140335</wp:posOffset>
                </wp:positionV>
                <wp:extent cx="678180" cy="323215"/>
                <wp:effectExtent l="8890" t="8255" r="8255"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14:paraId="32289FA3" w14:textId="77777777"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文字方塊 1" o:spid="_x0000_s1026" type="#_x0000_t202" style="position:absolute;left:0;text-align:left;margin-left:3.25pt;margin-top:-11pt;width:53.4pt;height:2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">
                <v:textbox>
                  <w:txbxContent>
                    <w:p w14:paraId="32289FA3" w14:textId="77777777" w:rsidR="00276DE4" w:rsidRDefault="00AC0AF2" w:rsidP="00276DE4">
                      <w:pPr>
                        <w:rPr>
                          <w:rFonts w:ascii="標楷體" w:eastAsia="標楷體" w:hAnsi="標楷體"/>
                        </w:rPr>
                      </w:pPr>
                      <w:r>
                        <w:rPr>
                          <w:rFonts w:ascii="標楷體" w:eastAsia="標楷體" w:hAnsi="標楷體" w:hint="eastAsia"/>
                        </w:rPr>
                        <w:t>附件</w:t>
                      </w:r>
                      <w:r w:rsidR="00276DE4">
                        <w:rPr>
                          <w:rFonts w:ascii="標楷體" w:eastAsia="標楷體" w:hAnsi="標楷體" w:hint="eastAsia"/>
                        </w:rPr>
                        <w:t>一</w:t>
                      </w:r>
                    </w:p>
                  </w:txbxContent>
                </v:textbox>
              </v:shape>
            </w:pict>
          </mc:Fallback>
        </mc:AlternateContent>
      </w:r>
      <w:r w:rsidRPr="009B6739">
        <w:rPr>
          <w:rFonts w:eastAsia="標楷體" w:hint="eastAsia"/>
          <w:b/>
          <w:sz w:val="28"/>
          <w:szCs w:val="28"/>
        </w:rPr>
        <w:t>十二年國民基本教育課程綱要</w:t>
      </w:r>
    </w:p>
    <w:p w14:paraId="2BC0D105" w14:textId="77777777" w:rsidR="00276DE4" w:rsidRPr="009B6739" w:rsidRDefault="00276DE4" w:rsidP="00276DE4">
      <w:pPr>
        <w:widowControl/>
        <w:jc w:val="center"/>
        <w:rPr>
          <w:rFonts w:eastAsia="標楷體"/>
          <w:b/>
          <w:sz w:val="28"/>
          <w:szCs w:val="28"/>
        </w:rPr>
      </w:pPr>
      <w:r w:rsidRPr="009B6739">
        <w:rPr>
          <w:rFonts w:eastAsia="標楷體" w:hint="eastAsia"/>
          <w:b/>
          <w:sz w:val="28"/>
          <w:szCs w:val="28"/>
        </w:rPr>
        <w:t>國民中小學暨普通型高級中等學校</w:t>
      </w:r>
    </w:p>
    <w:p w14:paraId="1F1F8037" w14:textId="77777777" w:rsidR="00276DE4" w:rsidRDefault="00276DE4" w:rsidP="00276DE4">
      <w:pPr>
        <w:widowControl/>
        <w:jc w:val="center"/>
        <w:rPr>
          <w:rFonts w:eastAsia="標楷體"/>
          <w:sz w:val="28"/>
          <w:szCs w:val="28"/>
        </w:rPr>
      </w:pPr>
    </w:p>
    <w:p w14:paraId="168677D4" w14:textId="77777777" w:rsidR="00276DE4" w:rsidRDefault="00276DE4" w:rsidP="00276DE4">
      <w:pPr>
        <w:widowControl/>
        <w:jc w:val="center"/>
        <w:rPr>
          <w:rFonts w:eastAsia="標楷體"/>
          <w:sz w:val="28"/>
          <w:szCs w:val="28"/>
        </w:rPr>
      </w:pPr>
    </w:p>
    <w:p w14:paraId="3FAFBC2F" w14:textId="77777777" w:rsidR="00276DE4" w:rsidRDefault="00276DE4" w:rsidP="00276DE4">
      <w:pPr>
        <w:widowControl/>
        <w:rPr>
          <w:rFonts w:ascii="標楷體" w:eastAsia="標楷體" w:hAnsi="標楷體" w:cs="標楷體"/>
          <w:b/>
          <w:bCs w:val="0"/>
          <w:sz w:val="28"/>
          <w:szCs w:val="28"/>
          <w:lang w:bidi="en-US"/>
        </w:rPr>
      </w:pPr>
    </w:p>
    <w:p w14:paraId="53D32B71" w14:textId="77777777" w:rsidR="00276DE4" w:rsidRDefault="00276DE4" w:rsidP="00276DE4">
      <w:pPr>
        <w:widowControl/>
        <w:jc w:val="center"/>
        <w:rPr>
          <w:rFonts w:ascii="標楷體" w:eastAsia="標楷體" w:hAnsi="標楷體" w:cs="標楷體"/>
          <w:b/>
          <w:bCs w:val="0"/>
          <w:sz w:val="28"/>
          <w:szCs w:val="28"/>
          <w:lang w:bidi="en-US"/>
        </w:rPr>
      </w:pPr>
      <w:r>
        <w:rPr>
          <w:rFonts w:ascii="標楷體" w:eastAsia="標楷體" w:hAnsi="標楷體" w:cs="標楷體" w:hint="eastAsia"/>
          <w:b/>
          <w:bCs w:val="0"/>
          <w:sz w:val="28"/>
          <w:szCs w:val="28"/>
          <w:lang w:bidi="en-US"/>
        </w:rPr>
        <w:t>語文領域</w:t>
      </w:r>
      <w:r>
        <w:rPr>
          <w:rFonts w:ascii="標楷體" w:eastAsia="標楷體" w:hAnsi="標楷體" w:cs="標楷體"/>
          <w:b/>
          <w:bCs w:val="0"/>
          <w:sz w:val="28"/>
          <w:szCs w:val="28"/>
          <w:lang w:bidi="en-US"/>
        </w:rPr>
        <w:t>—</w:t>
      </w:r>
      <w:r>
        <w:rPr>
          <w:rFonts w:ascii="標楷體" w:eastAsia="標楷體" w:hAnsi="標楷體" w:cs="標楷體" w:hint="eastAsia"/>
          <w:b/>
          <w:bCs w:val="0"/>
          <w:sz w:val="28"/>
          <w:szCs w:val="28"/>
          <w:lang w:bidi="en-US"/>
        </w:rPr>
        <w:t>英語文</w:t>
      </w:r>
    </w:p>
    <w:p w14:paraId="67367C1E" w14:textId="77777777" w:rsidR="00276DE4" w:rsidRDefault="00276DE4" w:rsidP="00276DE4">
      <w:pPr>
        <w:widowControl/>
        <w:rPr>
          <w:rFonts w:ascii="標楷體" w:eastAsia="標楷體" w:hAnsi="標楷體" w:cs="標楷體"/>
          <w:b/>
          <w:bCs w:val="0"/>
          <w:sz w:val="28"/>
          <w:szCs w:val="28"/>
          <w:lang w:bidi="en-US"/>
        </w:rPr>
      </w:pPr>
      <w:r>
        <w:rPr>
          <w:rFonts w:ascii="標楷體" w:eastAsia="標楷體" w:hAnsi="標楷體" w:cs="標楷體"/>
          <w:b/>
          <w:bCs w:val="0"/>
          <w:noProof/>
          <w:sz w:val="28"/>
          <w:szCs w:val="28"/>
        </w:rPr>
        <w:drawing>
          <wp:anchor distT="0" distB="0" distL="114300" distR="114300" simplePos="0" relativeHeight="251673600" behindDoc="0" locked="0" layoutInCell="1" allowOverlap="1" wp14:anchorId="0376C094" wp14:editId="7DC6A9DB">
            <wp:simplePos x="0" y="0"/>
            <wp:positionH relativeFrom="column">
              <wp:posOffset>2305050</wp:posOffset>
            </wp:positionH>
            <wp:positionV relativeFrom="paragraph">
              <wp:posOffset>123825</wp:posOffset>
            </wp:positionV>
            <wp:extent cx="2276475" cy="2276475"/>
            <wp:effectExtent l="0" t="0" r="952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課綱.JPG"/>
                    <pic:cNvPicPr/>
                  </pic:nvPicPr>
                  <pic:blipFill>
                    <a:blip r:embed="rId10">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14:sizeRelH relativeFrom="page">
              <wp14:pctWidth>0</wp14:pctWidth>
            </wp14:sizeRelH>
            <wp14:sizeRelV relativeFrom="page">
              <wp14:pctHeight>0</wp14:pctHeight>
            </wp14:sizeRelV>
          </wp:anchor>
        </w:drawing>
      </w:r>
    </w:p>
    <w:p w14:paraId="30448495" w14:textId="77777777" w:rsidR="00276DE4" w:rsidRDefault="00276DE4" w:rsidP="00276DE4">
      <w:pPr>
        <w:widowControl/>
        <w:rPr>
          <w:rFonts w:ascii="標楷體" w:eastAsia="標楷體" w:hAnsi="標楷體" w:cs="標楷體"/>
          <w:b/>
          <w:bCs w:val="0"/>
          <w:sz w:val="28"/>
          <w:szCs w:val="28"/>
          <w:lang w:bidi="en-US"/>
        </w:rPr>
      </w:pPr>
    </w:p>
    <w:p w14:paraId="4F9F215E" w14:textId="77777777" w:rsidR="00276DE4" w:rsidRDefault="00276DE4" w:rsidP="00276DE4">
      <w:pPr>
        <w:widowControl/>
        <w:rPr>
          <w:rFonts w:ascii="標楷體" w:eastAsia="標楷體" w:hAnsi="標楷體" w:cs="標楷體"/>
          <w:b/>
          <w:bCs w:val="0"/>
          <w:sz w:val="28"/>
          <w:szCs w:val="28"/>
          <w:lang w:bidi="en-US"/>
        </w:rPr>
      </w:pPr>
    </w:p>
    <w:p w14:paraId="26CFF9CD" w14:textId="77777777" w:rsidR="00276DE4" w:rsidRDefault="00276DE4" w:rsidP="00276DE4">
      <w:pPr>
        <w:widowControl/>
        <w:rPr>
          <w:rFonts w:ascii="標楷體" w:eastAsia="標楷體" w:hAnsi="標楷體" w:cs="標楷體"/>
          <w:b/>
          <w:bCs w:val="0"/>
          <w:sz w:val="28"/>
          <w:szCs w:val="28"/>
          <w:lang w:bidi="en-US"/>
        </w:rPr>
      </w:pPr>
    </w:p>
    <w:p w14:paraId="13AF0178" w14:textId="77777777" w:rsidR="00276DE4" w:rsidRDefault="00276DE4" w:rsidP="00276DE4">
      <w:pPr>
        <w:widowControl/>
        <w:rPr>
          <w:rFonts w:ascii="標楷體" w:eastAsia="標楷體" w:hAnsi="標楷體" w:cs="標楷體"/>
          <w:b/>
          <w:bCs w:val="0"/>
          <w:sz w:val="28"/>
          <w:szCs w:val="28"/>
          <w:lang w:bidi="en-US"/>
        </w:rPr>
      </w:pPr>
    </w:p>
    <w:p w14:paraId="3BD823D3" w14:textId="77777777" w:rsidR="00EC066A" w:rsidRDefault="00EC066A">
      <w:pPr>
        <w:widowControl/>
      </w:pPr>
      <w:r>
        <w:br w:type="page"/>
      </w:r>
    </w:p>
    <w:p w14:paraId="6DE31736" w14:textId="77777777" w:rsidR="00051DDC" w:rsidRDefault="00051DDC" w:rsidP="00051DDC">
      <w:pPr>
        <w:widowControl/>
      </w:pPr>
      <w:r w:rsidRPr="00E572D2">
        <w:rPr>
          <w:noProof/>
        </w:rPr>
        <w:lastRenderedPageBreak/>
        <mc:AlternateContent>
          <mc:Choice Requires="wps">
            <w:drawing>
              <wp:anchor distT="0" distB="0" distL="114300" distR="114300" simplePos="0" relativeHeight="251664384" behindDoc="0" locked="0" layoutInCell="1" allowOverlap="1" wp14:anchorId="496F2A53" wp14:editId="48B77E0E">
                <wp:simplePos x="0" y="0"/>
                <wp:positionH relativeFrom="column">
                  <wp:posOffset>120662</wp:posOffset>
                </wp:positionH>
                <wp:positionV relativeFrom="paragraph">
                  <wp:posOffset>-215013</wp:posOffset>
                </wp:positionV>
                <wp:extent cx="678180" cy="321945"/>
                <wp:effectExtent l="0" t="0" r="26670" b="2095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14:paraId="7D1B92E8" w14:textId="77777777" w:rsidR="00051DDC" w:rsidRDefault="00EC066A" w:rsidP="00051DDC">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文字方塊 3" o:spid="_x0000_s1027" type="#_x0000_t202" style="position:absolute;margin-left:9.5pt;margin-top:-16.9pt;width:53.4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">
                <v:textbox>
                  <w:txbxContent>
                    <w:p w14:paraId="7D1B92E8" w14:textId="77777777" w:rsidR="00051DDC" w:rsidRDefault="00EC066A" w:rsidP="00051DDC">
                      <w:pPr>
                        <w:rPr>
                          <w:rFonts w:ascii="標楷體" w:eastAsia="標楷體" w:hAnsi="標楷體"/>
                        </w:rPr>
                      </w:pPr>
                      <w:r>
                        <w:rPr>
                          <w:rFonts w:ascii="標楷體" w:eastAsia="標楷體" w:hAnsi="標楷體" w:hint="eastAsia"/>
                        </w:rPr>
                        <w:t>附件二</w:t>
                      </w:r>
                    </w:p>
                  </w:txbxContent>
                </v:textbox>
              </v:shape>
            </w:pict>
          </mc:Fallback>
        </mc:AlternateContent>
      </w:r>
    </w:p>
    <w:tbl>
      <w:tblPr>
        <w:tblStyle w:val="affff0"/>
        <w:tblpPr w:leftFromText="180" w:rightFromText="180" w:vertAnchor="text" w:horzAnchor="margin" w:tblpY="103"/>
        <w:tblW w:w="10594" w:type="dxa"/>
        <w:tblLook w:val="04A0" w:firstRow="1" w:lastRow="0" w:firstColumn="1" w:lastColumn="0" w:noHBand="0" w:noVBand="1"/>
      </w:tblPr>
      <w:tblGrid>
        <w:gridCol w:w="10594"/>
      </w:tblGrid>
      <w:tr w:rsidR="00051DDC" w14:paraId="1A5F6760" w14:textId="77777777" w:rsidTr="00681AF6">
        <w:trPr>
          <w:cantSplit/>
          <w:trHeight w:val="12504"/>
        </w:trPr>
        <w:tc>
          <w:tcPr>
            <w:tcW w:w="10594" w:type="dxa"/>
            <w:tcBorders>
              <w:top w:val="double" w:sz="4" w:space="0" w:color="auto"/>
              <w:left w:val="double" w:sz="4" w:space="0" w:color="auto"/>
              <w:bottom w:val="double" w:sz="4" w:space="0" w:color="auto"/>
              <w:right w:val="double" w:sz="4" w:space="0" w:color="auto"/>
            </w:tcBorders>
            <w:textDirection w:val="tbRlV"/>
          </w:tcPr>
          <w:p w14:paraId="3BFE7059" w14:textId="77777777"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收件人地址： 10610  台北市大安區雲和街1號</w:t>
            </w:r>
          </w:p>
          <w:p w14:paraId="2B28D861" w14:textId="77777777" w:rsidR="00051DDC" w:rsidRPr="00276DE4" w:rsidRDefault="00051DDC" w:rsidP="00681AF6">
            <w:pPr>
              <w:widowControl/>
              <w:ind w:left="113" w:right="113"/>
              <w:rPr>
                <w:rFonts w:ascii="標楷體" w:eastAsia="標楷體" w:hAnsi="標楷體"/>
                <w:sz w:val="40"/>
                <w:szCs w:val="40"/>
              </w:rPr>
            </w:pPr>
            <w:r w:rsidRPr="00276DE4">
              <w:rPr>
                <w:rFonts w:ascii="標楷體" w:eastAsia="標楷體" w:hAnsi="標楷體" w:hint="eastAsia"/>
                <w:sz w:val="40"/>
                <w:szCs w:val="40"/>
              </w:rPr>
              <w:t xml:space="preserve">         國立臺灣師範大學英語學系</w:t>
            </w:r>
          </w:p>
          <w:p w14:paraId="5901D71B" w14:textId="77777777" w:rsidR="00051DDC" w:rsidRPr="00276DE4" w:rsidRDefault="00051DDC" w:rsidP="00681AF6">
            <w:pPr>
              <w:widowControl/>
              <w:ind w:left="113" w:right="113"/>
              <w:rPr>
                <w:rFonts w:ascii="標楷體" w:eastAsia="標楷體" w:hAnsi="標楷體"/>
                <w:noProof/>
                <w:sz w:val="40"/>
                <w:szCs w:val="40"/>
              </w:rPr>
            </w:pPr>
            <w:r w:rsidRPr="00276DE4">
              <w:rPr>
                <w:rFonts w:ascii="標楷體" w:eastAsia="標楷體" w:hAnsi="標楷體" w:hint="eastAsia"/>
                <w:sz w:val="40"/>
                <w:szCs w:val="40"/>
              </w:rPr>
              <w:t>收件人電話：02-77341810</w:t>
            </w:r>
          </w:p>
          <w:p w14:paraId="36A606CB" w14:textId="77777777" w:rsidR="00051DDC" w:rsidRPr="00BA3E5B" w:rsidRDefault="001A5A9B" w:rsidP="00681AF6">
            <w:pPr>
              <w:widowControl/>
              <w:ind w:left="113" w:right="113"/>
              <w:rPr>
                <w:sz w:val="40"/>
                <w:szCs w:val="40"/>
              </w:rPr>
            </w:pPr>
            <w:r w:rsidRPr="00B330C8">
              <w:rPr>
                <w:noProof/>
                <w:sz w:val="40"/>
                <w:szCs w:val="40"/>
              </w:rPr>
              <mc:AlternateContent>
                <mc:Choice Requires="wps">
                  <w:drawing>
                    <wp:anchor distT="45720" distB="45720" distL="114300" distR="114300" simplePos="0" relativeHeight="251666432" behindDoc="0" locked="0" layoutInCell="1" allowOverlap="1" wp14:anchorId="426BB900" wp14:editId="39A50DA4">
                      <wp:simplePos x="0" y="0"/>
                      <wp:positionH relativeFrom="column">
                        <wp:posOffset>-5111115</wp:posOffset>
                      </wp:positionH>
                      <wp:positionV relativeFrom="paragraph">
                        <wp:posOffset>1007110</wp:posOffset>
                      </wp:positionV>
                      <wp:extent cx="2880995" cy="5399405"/>
                      <wp:effectExtent l="0" t="0" r="14605" b="1079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399405"/>
                              </a:xfrm>
                              <a:prstGeom prst="rect">
                                <a:avLst/>
                              </a:prstGeom>
                              <a:solidFill>
                                <a:srgbClr val="FFFFFF"/>
                              </a:solidFill>
                              <a:ln w="9525">
                                <a:solidFill>
                                  <a:srgbClr val="000000"/>
                                </a:solidFill>
                                <a:prstDash val="lgDashDotDot"/>
                                <a:miter lim="800000"/>
                                <a:headEnd/>
                                <a:tailEnd/>
                              </a:ln>
                            </wps:spPr>
                            <wps:txbx>
                              <w:txbxContent>
                                <w:p w14:paraId="1426F236" w14:textId="77777777"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14:paraId="3526B804" w14:textId="77777777"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14:paraId="296E4659" w14:textId="77777777" w:rsidR="00CF2EC6" w:rsidRDefault="00CF2EC6" w:rsidP="00051DDC">
                                  <w:pPr>
                                    <w:ind w:left="113" w:right="113"/>
                                    <w:suppressOverlap/>
                                    <w:jc w:val="both"/>
                                    <w:rPr>
                                      <w:rFonts w:eastAsia="標楷體"/>
                                      <w:color w:val="000000"/>
                                      <w:sz w:val="40"/>
                                      <w:szCs w:val="40"/>
                                    </w:rPr>
                                  </w:pPr>
                                </w:p>
                                <w:p w14:paraId="068D9675"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14:paraId="00D1BCFB"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14:paraId="094B9EB0"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14:paraId="35136D94" w14:textId="77777777" w:rsidR="00051DDC" w:rsidRPr="00B330C8" w:rsidRDefault="00051DDC" w:rsidP="00051DDC"/>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文字方塊 2" o:spid="_x0000_s1028" type="#_x0000_t202" style="position:absolute;left:0;text-align:left;margin-left:-402.4pt;margin-top:79.3pt;width:226.85pt;height:42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">
                      <v:stroke dashstyle="longDashDotDot"/>
                      <v:textbox style="layout-flow:vertical-ideographic">
                        <w:txbxContent>
                          <w:p w14:paraId="1426F236" w14:textId="77777777" w:rsidR="00051DDC" w:rsidRPr="00CF2EC6" w:rsidRDefault="00051DDC" w:rsidP="00CF2EC6">
                            <w:pPr>
                              <w:ind w:left="113" w:right="113"/>
                              <w:suppressOverlap/>
                              <w:jc w:val="both"/>
                              <w:rPr>
                                <w:rFonts w:eastAsia="標楷體"/>
                                <w:color w:val="000000"/>
                                <w:sz w:val="40"/>
                                <w:szCs w:val="40"/>
                              </w:rPr>
                            </w:pPr>
                            <w:r>
                              <w:rPr>
                                <w:rFonts w:eastAsia="標楷體" w:hint="eastAsia"/>
                                <w:color w:val="000000"/>
                                <w:sz w:val="40"/>
                                <w:szCs w:val="40"/>
                              </w:rPr>
                              <w:t>寄件單位：</w:t>
                            </w:r>
                            <w:r w:rsidRPr="00A71231">
                              <w:rPr>
                                <w:rFonts w:eastAsia="標楷體" w:hint="eastAsia"/>
                                <w:color w:val="FF0000"/>
                                <w:sz w:val="50"/>
                                <w:szCs w:val="50"/>
                              </w:rPr>
                              <w:t>X</w:t>
                            </w:r>
                            <w:r w:rsidR="00A71231">
                              <w:rPr>
                                <w:rFonts w:eastAsia="標楷體"/>
                                <w:color w:val="FF0000"/>
                                <w:sz w:val="50"/>
                                <w:szCs w:val="50"/>
                              </w:rPr>
                              <w:t xml:space="preserve">  </w:t>
                            </w:r>
                            <w:r w:rsidRPr="00A71231">
                              <w:rPr>
                                <w:rFonts w:eastAsia="標楷體" w:hint="eastAsia"/>
                                <w:color w:val="FF0000"/>
                                <w:sz w:val="50"/>
                                <w:szCs w:val="50"/>
                              </w:rPr>
                              <w:t>X</w:t>
                            </w:r>
                            <w:r w:rsidRPr="00A71231">
                              <w:rPr>
                                <w:rFonts w:eastAsia="標楷體" w:hint="eastAsia"/>
                                <w:color w:val="FF0000"/>
                                <w:sz w:val="50"/>
                                <w:szCs w:val="50"/>
                              </w:rPr>
                              <w:t>縣</w:t>
                            </w:r>
                            <w:r w:rsidRPr="00A71231">
                              <w:rPr>
                                <w:rFonts w:eastAsia="標楷體" w:hint="eastAsia"/>
                                <w:color w:val="FF0000"/>
                                <w:sz w:val="50"/>
                                <w:szCs w:val="50"/>
                              </w:rPr>
                              <w:t>/</w:t>
                            </w:r>
                            <w:r w:rsidRPr="00A71231">
                              <w:rPr>
                                <w:rFonts w:eastAsia="標楷體" w:hint="eastAsia"/>
                                <w:color w:val="FF0000"/>
                                <w:sz w:val="50"/>
                                <w:szCs w:val="50"/>
                              </w:rPr>
                              <w:t>市</w:t>
                            </w:r>
                            <w:r w:rsidRPr="00A71231">
                              <w:rPr>
                                <w:rFonts w:eastAsia="標楷體" w:hint="eastAsia"/>
                                <w:color w:val="FF0000"/>
                                <w:sz w:val="50"/>
                                <w:szCs w:val="50"/>
                              </w:rPr>
                              <w:t xml:space="preserve"> </w:t>
                            </w:r>
                            <w:r w:rsidR="00CF2EC6">
                              <w:rPr>
                                <w:rFonts w:eastAsia="標楷體"/>
                                <w:color w:val="FF0000"/>
                                <w:sz w:val="50"/>
                                <w:szCs w:val="50"/>
                              </w:rPr>
                              <w:t xml:space="preserve">  X</w:t>
                            </w:r>
                            <w:r w:rsidR="00CF2EC6">
                              <w:rPr>
                                <w:rFonts w:eastAsia="標楷體" w:hint="eastAsia"/>
                                <w:color w:val="FF0000"/>
                                <w:sz w:val="50"/>
                                <w:szCs w:val="50"/>
                              </w:rPr>
                              <w:t xml:space="preserve"> </w:t>
                            </w:r>
                            <w:r w:rsidR="00CF2EC6">
                              <w:rPr>
                                <w:rFonts w:eastAsia="標楷體"/>
                                <w:color w:val="FF0000"/>
                                <w:sz w:val="50"/>
                                <w:szCs w:val="50"/>
                              </w:rPr>
                              <w:t>X</w:t>
                            </w:r>
                            <w:r w:rsidR="00CF2EC6">
                              <w:rPr>
                                <w:rFonts w:eastAsia="標楷體" w:hint="eastAsia"/>
                                <w:color w:val="FF0000"/>
                                <w:sz w:val="50"/>
                                <w:szCs w:val="50"/>
                              </w:rPr>
                              <w:t>國中</w:t>
                            </w:r>
                            <w:r w:rsidRPr="00A71231">
                              <w:rPr>
                                <w:rFonts w:eastAsia="標楷體" w:hint="eastAsia"/>
                                <w:color w:val="FF0000"/>
                                <w:sz w:val="50"/>
                                <w:szCs w:val="50"/>
                              </w:rPr>
                              <w:t>/</w:t>
                            </w:r>
                            <w:r w:rsidR="00CF2EC6">
                              <w:rPr>
                                <w:rFonts w:eastAsia="標楷體" w:hint="eastAsia"/>
                                <w:color w:val="FF0000"/>
                                <w:sz w:val="50"/>
                                <w:szCs w:val="50"/>
                              </w:rPr>
                              <w:t>國小</w:t>
                            </w:r>
                            <w:r w:rsidRPr="00A71231">
                              <w:rPr>
                                <w:rFonts w:eastAsia="標楷體" w:hint="eastAsia"/>
                                <w:color w:val="FF0000"/>
                                <w:sz w:val="50"/>
                                <w:szCs w:val="50"/>
                              </w:rPr>
                              <w:t xml:space="preserve"> </w:t>
                            </w:r>
                          </w:p>
                          <w:p w14:paraId="3526B804" w14:textId="77777777" w:rsidR="00051DDC" w:rsidRDefault="00051DDC" w:rsidP="00051DDC">
                            <w:pPr>
                              <w:ind w:left="113" w:right="113"/>
                              <w:suppressOverlap/>
                              <w:jc w:val="both"/>
                              <w:rPr>
                                <w:rFonts w:eastAsia="標楷體"/>
                                <w:color w:val="000000"/>
                                <w:sz w:val="40"/>
                                <w:szCs w:val="40"/>
                              </w:rPr>
                            </w:pPr>
                            <w:r>
                              <w:rPr>
                                <w:rFonts w:eastAsia="標楷體" w:hint="eastAsia"/>
                                <w:color w:val="000000"/>
                                <w:sz w:val="40"/>
                                <w:szCs w:val="40"/>
                              </w:rPr>
                              <w:t>教案名稱</w:t>
                            </w:r>
                            <w:r w:rsidR="00CF2EC6" w:rsidRPr="00A71231">
                              <w:rPr>
                                <w:rFonts w:eastAsia="標楷體" w:hint="eastAsia"/>
                                <w:color w:val="000000"/>
                                <w:highlight w:val="yellow"/>
                              </w:rPr>
                              <w:t xml:space="preserve"> </w:t>
                            </w:r>
                            <w:r w:rsidRPr="00A71231">
                              <w:rPr>
                                <w:rFonts w:eastAsia="標楷體" w:hint="eastAsia"/>
                                <w:color w:val="000000"/>
                                <w:highlight w:val="yellow"/>
                              </w:rPr>
                              <w:t>(</w:t>
                            </w:r>
                            <w:r w:rsidRPr="00A71231">
                              <w:rPr>
                                <w:rFonts w:eastAsia="標楷體" w:hint="eastAsia"/>
                                <w:color w:val="000000"/>
                                <w:highlight w:val="yellow"/>
                              </w:rPr>
                              <w:t>名稱需與電子檔名一致</w:t>
                            </w:r>
                            <w:r w:rsidRPr="00A71231">
                              <w:rPr>
                                <w:rFonts w:eastAsia="標楷體" w:hint="eastAsia"/>
                                <w:color w:val="000000"/>
                                <w:highlight w:val="yellow"/>
                              </w:rPr>
                              <w:t>)</w:t>
                            </w:r>
                            <w:r w:rsidR="00CF2EC6" w:rsidRPr="00CF2EC6">
                              <w:rPr>
                                <w:rFonts w:eastAsia="標楷體"/>
                                <w:color w:val="000000"/>
                                <w:sz w:val="40"/>
                                <w:szCs w:val="40"/>
                              </w:rPr>
                              <w:t xml:space="preserve"> </w:t>
                            </w:r>
                            <w:r w:rsidR="00CF2EC6">
                              <w:rPr>
                                <w:rFonts w:eastAsia="標楷體"/>
                                <w:color w:val="000000"/>
                                <w:sz w:val="40"/>
                                <w:szCs w:val="40"/>
                              </w:rPr>
                              <w:t>：</w:t>
                            </w:r>
                          </w:p>
                          <w:p w14:paraId="296E4659" w14:textId="77777777" w:rsidR="00CF2EC6" w:rsidRDefault="00CF2EC6" w:rsidP="00051DDC">
                            <w:pPr>
                              <w:ind w:left="113" w:right="113"/>
                              <w:suppressOverlap/>
                              <w:jc w:val="both"/>
                              <w:rPr>
                                <w:rFonts w:eastAsia="標楷體"/>
                                <w:color w:val="000000"/>
                                <w:sz w:val="40"/>
                                <w:szCs w:val="40"/>
                              </w:rPr>
                            </w:pPr>
                          </w:p>
                          <w:p w14:paraId="068D9675"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w:t>
                            </w:r>
                            <w:r w:rsidRPr="00E572D2">
                              <w:rPr>
                                <w:rFonts w:eastAsia="標楷體" w:hint="eastAsia"/>
                                <w:color w:val="000000"/>
                                <w:sz w:val="40"/>
                                <w:szCs w:val="40"/>
                              </w:rPr>
                              <w:t>人</w:t>
                            </w:r>
                            <w:r w:rsidRPr="00A71231">
                              <w:rPr>
                                <w:rFonts w:eastAsia="標楷體" w:hint="eastAsia"/>
                                <w:color w:val="000000"/>
                                <w:highlight w:val="yellow"/>
                              </w:rPr>
                              <w:t>(</w:t>
                            </w:r>
                            <w:r w:rsidRPr="00A71231">
                              <w:rPr>
                                <w:rFonts w:eastAsia="標楷體" w:hint="eastAsia"/>
                                <w:color w:val="000000"/>
                                <w:highlight w:val="yellow"/>
                              </w:rPr>
                              <w:t>需同網路報名表上團隊代表人</w:t>
                            </w:r>
                            <w:r w:rsidRPr="00A71231">
                              <w:rPr>
                                <w:rFonts w:eastAsia="標楷體" w:hint="eastAsia"/>
                                <w:color w:val="000000"/>
                                <w:highlight w:val="yellow"/>
                              </w:rPr>
                              <w:t>)</w:t>
                            </w:r>
                            <w:r w:rsidRPr="00E572D2">
                              <w:rPr>
                                <w:rFonts w:eastAsia="標楷體" w:hint="eastAsia"/>
                                <w:color w:val="000000"/>
                                <w:sz w:val="40"/>
                                <w:szCs w:val="40"/>
                              </w:rPr>
                              <w:t>：</w:t>
                            </w:r>
                          </w:p>
                          <w:p w14:paraId="00D1BCFB"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地址：</w:t>
                            </w:r>
                          </w:p>
                          <w:p w14:paraId="094B9EB0" w14:textId="77777777" w:rsidR="00051DDC" w:rsidRPr="00E572D2" w:rsidRDefault="00051DDC" w:rsidP="00051DDC">
                            <w:pPr>
                              <w:ind w:left="113" w:right="113"/>
                              <w:suppressOverlap/>
                              <w:jc w:val="both"/>
                              <w:rPr>
                                <w:rFonts w:eastAsia="標楷體"/>
                                <w:color w:val="000000"/>
                                <w:sz w:val="40"/>
                                <w:szCs w:val="40"/>
                              </w:rPr>
                            </w:pPr>
                            <w:r w:rsidRPr="00BA3E5B">
                              <w:rPr>
                                <w:rFonts w:eastAsia="標楷體" w:hint="eastAsia"/>
                                <w:color w:val="000000"/>
                                <w:sz w:val="40"/>
                                <w:szCs w:val="40"/>
                              </w:rPr>
                              <w:t>寄件人</w:t>
                            </w:r>
                            <w:r w:rsidRPr="00E572D2">
                              <w:rPr>
                                <w:rFonts w:eastAsia="標楷體" w:hint="eastAsia"/>
                                <w:color w:val="000000"/>
                                <w:sz w:val="40"/>
                                <w:szCs w:val="40"/>
                              </w:rPr>
                              <w:t>電話：</w:t>
                            </w:r>
                          </w:p>
                          <w:p w14:paraId="35136D94" w14:textId="77777777" w:rsidR="00051DDC" w:rsidRPr="00B330C8" w:rsidRDefault="00051DDC" w:rsidP="00051DDC"/>
                        </w:txbxContent>
                      </v:textbox>
                      <w10:wrap type="square"/>
                    </v:shape>
                  </w:pict>
                </mc:Fallback>
              </mc:AlternateContent>
            </w:r>
            <w:r w:rsidR="00276DE4" w:rsidRPr="00BA3E5B">
              <w:rPr>
                <w:noProof/>
                <w:sz w:val="40"/>
                <w:szCs w:val="40"/>
              </w:rPr>
              <mc:AlternateContent>
                <mc:Choice Requires="wps">
                  <w:drawing>
                    <wp:anchor distT="45720" distB="45720" distL="114300" distR="114300" simplePos="0" relativeHeight="251665408" behindDoc="0" locked="0" layoutInCell="1" allowOverlap="1" wp14:anchorId="0C0921DA" wp14:editId="5564506E">
                      <wp:simplePos x="0" y="0"/>
                      <wp:positionH relativeFrom="column">
                        <wp:posOffset>-1941459</wp:posOffset>
                      </wp:positionH>
                      <wp:positionV relativeFrom="paragraph">
                        <wp:posOffset>419711</wp:posOffset>
                      </wp:positionV>
                      <wp:extent cx="836295" cy="5788025"/>
                      <wp:effectExtent l="0" t="0" r="2095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5788025"/>
                              </a:xfrm>
                              <a:prstGeom prst="rect">
                                <a:avLst/>
                              </a:prstGeom>
                              <a:solidFill>
                                <a:srgbClr val="FFFFFF"/>
                              </a:solidFill>
                              <a:ln w="9525">
                                <a:solidFill>
                                  <a:srgbClr val="000000"/>
                                </a:solidFill>
                                <a:miter lim="800000"/>
                                <a:headEnd/>
                                <a:tailEnd/>
                              </a:ln>
                            </wps:spPr>
                            <wps:txbx>
                              <w:txbxContent>
                                <w:p w14:paraId="7D1C0485" w14:textId="77777777"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29" type="#_x0000_t202" style="position:absolute;left:0;text-align:left;margin-left:-152.8pt;margin-top:33.05pt;width:65.85pt;height:45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">
                      <v:textbox style="layout-flow:vertical-ideographic">
                        <w:txbxContent>
                          <w:p w14:paraId="7D1C0485" w14:textId="77777777" w:rsidR="00051DDC" w:rsidRPr="00276DE4" w:rsidRDefault="00051DDC" w:rsidP="00276DE4">
                            <w:pPr>
                              <w:ind w:firstLineChars="100" w:firstLine="800"/>
                              <w:rPr>
                                <w:rFonts w:ascii="標楷體" w:eastAsia="標楷體" w:hAnsi="標楷體"/>
                                <w:sz w:val="80"/>
                                <w:szCs w:val="80"/>
                              </w:rPr>
                            </w:pPr>
                            <w:r w:rsidRPr="00276DE4">
                              <w:rPr>
                                <w:rFonts w:ascii="標楷體" w:eastAsia="標楷體" w:hAnsi="標楷體" w:hint="eastAsia"/>
                                <w:sz w:val="80"/>
                                <w:szCs w:val="80"/>
                              </w:rPr>
                              <w:t>羅彩華</w:t>
                            </w:r>
                            <w:r w:rsidR="00276DE4">
                              <w:rPr>
                                <w:rFonts w:ascii="標楷體" w:eastAsia="標楷體" w:hAnsi="標楷體" w:hint="eastAsia"/>
                                <w:sz w:val="80"/>
                                <w:szCs w:val="80"/>
                              </w:rPr>
                              <w:t xml:space="preserve">  </w:t>
                            </w:r>
                            <w:r w:rsidRPr="00276DE4">
                              <w:rPr>
                                <w:rFonts w:ascii="標楷體" w:eastAsia="標楷體" w:hAnsi="標楷體" w:hint="eastAsia"/>
                                <w:sz w:val="80"/>
                                <w:szCs w:val="80"/>
                              </w:rPr>
                              <w:t>小姐   啟</w:t>
                            </w:r>
                          </w:p>
                        </w:txbxContent>
                      </v:textbox>
                      <w10:wrap type="square"/>
                    </v:shape>
                  </w:pict>
                </mc:Fallback>
              </mc:AlternateContent>
            </w:r>
          </w:p>
        </w:tc>
      </w:tr>
    </w:tbl>
    <w:p w14:paraId="590D883E" w14:textId="77777777" w:rsidR="003F79DB" w:rsidRPr="003F79DB" w:rsidRDefault="003F79DB" w:rsidP="003F79DB">
      <w:pPr>
        <w:tabs>
          <w:tab w:val="left" w:pos="851"/>
          <w:tab w:val="left" w:pos="1276"/>
        </w:tabs>
        <w:snapToGrid w:val="0"/>
        <w:spacing w:line="480" w:lineRule="exact"/>
        <w:outlineLvl w:val="0"/>
        <w:rPr>
          <w:rFonts w:eastAsia="標楷體"/>
          <w:b/>
          <w:sz w:val="28"/>
          <w:szCs w:val="28"/>
        </w:rPr>
      </w:pPr>
    </w:p>
    <w:p w14:paraId="77309F77" w14:textId="77777777" w:rsidR="00E572D2" w:rsidRDefault="00E572D2">
      <w:pPr>
        <w:widowControl/>
        <w:rPr>
          <w:b/>
        </w:rPr>
      </w:pPr>
      <w:r>
        <w:rPr>
          <w:b/>
        </w:rPr>
        <w:br w:type="page"/>
      </w:r>
    </w:p>
    <w:p w14:paraId="1F629C7B" w14:textId="77777777" w:rsidR="00E572D2" w:rsidRDefault="00E572D2">
      <w:pPr>
        <w:widowControl/>
        <w:rPr>
          <w:b/>
        </w:rPr>
      </w:pPr>
    </w:p>
    <w:p w14:paraId="2519E517" w14:textId="77777777" w:rsidR="00E572D2" w:rsidRPr="00E572D2" w:rsidRDefault="00E572D2" w:rsidP="00E572D2">
      <w:pPr>
        <w:snapToGrid w:val="0"/>
        <w:spacing w:line="440" w:lineRule="exact"/>
        <w:jc w:val="distribute"/>
        <w:outlineLvl w:val="0"/>
        <w:rPr>
          <w:rFonts w:eastAsia="標楷體"/>
          <w:b/>
          <w:color w:val="000000"/>
          <w:sz w:val="28"/>
          <w:szCs w:val="28"/>
        </w:rPr>
      </w:pP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14:paraId="6D7664FD" w14:textId="77777777" w:rsidR="00E572D2" w:rsidRPr="00E572D2" w:rsidRDefault="00E572D2" w:rsidP="00E572D2">
      <w:pPr>
        <w:spacing w:line="440" w:lineRule="exact"/>
        <w:jc w:val="distribute"/>
        <w:rPr>
          <w:rFonts w:eastAsia="標楷體"/>
          <w:b/>
          <w:color w:val="000000"/>
          <w:sz w:val="28"/>
          <w:szCs w:val="28"/>
        </w:rPr>
      </w:pPr>
      <w:r w:rsidRPr="00E572D2">
        <w:rPr>
          <w:noProof/>
        </w:rPr>
        <mc:AlternateContent>
          <mc:Choice Requires="wps">
            <w:drawing>
              <wp:anchor distT="0" distB="0" distL="114300" distR="114300" simplePos="0" relativeHeight="251662336" behindDoc="0" locked="0" layoutInCell="1" allowOverlap="1" wp14:anchorId="046E7A8F" wp14:editId="1D607753">
                <wp:simplePos x="0" y="0"/>
                <wp:positionH relativeFrom="column">
                  <wp:posOffset>-70485</wp:posOffset>
                </wp:positionH>
                <wp:positionV relativeFrom="paragraph">
                  <wp:posOffset>-629920</wp:posOffset>
                </wp:positionV>
                <wp:extent cx="678180" cy="323215"/>
                <wp:effectExtent l="0" t="0" r="26670" b="196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3215"/>
                        </a:xfrm>
                        <a:prstGeom prst="rect">
                          <a:avLst/>
                        </a:prstGeom>
                        <a:solidFill>
                          <a:srgbClr val="FFFFFF"/>
                        </a:solidFill>
                        <a:ln w="9525">
                          <a:solidFill>
                            <a:srgbClr val="000000"/>
                          </a:solidFill>
                          <a:miter lim="800000"/>
                          <a:headEnd/>
                          <a:tailEnd/>
                        </a:ln>
                      </wps:spPr>
                      <wps:txbx>
                        <w:txbxContent>
                          <w:p w14:paraId="4052AEFF" w14:textId="77777777" w:rsidR="00E572D2" w:rsidRDefault="00EC066A" w:rsidP="00E572D2">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文字方塊 5" o:spid="_x0000_s1030" type="#_x0000_t202" style="position:absolute;left:0;text-align:left;margin-left:-5.5pt;margin-top:-49.55pt;width:53.4pt;height: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">
                <v:textbox>
                  <w:txbxContent>
                    <w:p w14:paraId="4052AEFF" w14:textId="77777777" w:rsidR="00E572D2" w:rsidRDefault="00EC066A" w:rsidP="00E572D2">
                      <w:pPr>
                        <w:rPr>
                          <w:rFonts w:ascii="標楷體" w:eastAsia="標楷體" w:hAnsi="標楷體"/>
                        </w:rPr>
                      </w:pPr>
                      <w:r>
                        <w:rPr>
                          <w:rFonts w:ascii="標楷體" w:eastAsia="標楷體" w:hAnsi="標楷體" w:hint="eastAsia"/>
                        </w:rPr>
                        <w:t>附件三</w:t>
                      </w:r>
                    </w:p>
                  </w:txbxContent>
                </v:textbox>
              </v:shape>
            </w:pict>
          </mc:Fallback>
        </mc:AlternateContent>
      </w: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14:paraId="720D429B" w14:textId="77777777"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14:paraId="01C12887" w14:textId="77777777"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著作財產權讓與同意書暨著作財產權受讓人創用</w:t>
      </w:r>
      <w:r w:rsidRPr="00E572D2">
        <w:rPr>
          <w:rFonts w:eastAsia="標楷體"/>
          <w:b/>
          <w:color w:val="000000"/>
          <w:sz w:val="28"/>
          <w:szCs w:val="28"/>
        </w:rPr>
        <w:t>CC</w:t>
      </w:r>
      <w:r w:rsidRPr="00E572D2">
        <w:rPr>
          <w:rFonts w:eastAsia="標楷體" w:hint="eastAsia"/>
          <w:b/>
          <w:color w:val="000000"/>
          <w:sz w:val="28"/>
          <w:szCs w:val="28"/>
        </w:rPr>
        <w:t>授權同意書</w:t>
      </w:r>
    </w:p>
    <w:p w14:paraId="6A3C6C07" w14:textId="77777777" w:rsidR="00E572D2" w:rsidRPr="00E572D2" w:rsidRDefault="00E572D2" w:rsidP="00E572D2">
      <w:pPr>
        <w:snapToGrid w:val="0"/>
        <w:spacing w:line="440" w:lineRule="exact"/>
        <w:jc w:val="both"/>
        <w:rPr>
          <w:b/>
          <w:bCs w:val="0"/>
          <w:color w:val="000000"/>
        </w:rPr>
      </w:pPr>
    </w:p>
    <w:p w14:paraId="2B093019" w14:textId="77777777"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一、著作財產權之讓與</w:t>
      </w:r>
    </w:p>
    <w:p w14:paraId="1A86FA9D" w14:textId="77777777" w:rsidR="00E572D2" w:rsidRPr="00E572D2" w:rsidRDefault="00E572D2" w:rsidP="00E572D2">
      <w:pPr>
        <w:spacing w:line="440" w:lineRule="exact"/>
        <w:ind w:rightChars="-139" w:right="-334" w:firstLineChars="200" w:firstLine="480"/>
        <w:outlineLvl w:val="0"/>
        <w:rPr>
          <w:rFonts w:eastAsia="標楷體"/>
          <w:color w:val="000000"/>
        </w:rPr>
      </w:pPr>
      <w:r w:rsidRPr="00E572D2">
        <w:rPr>
          <w:rFonts w:eastAsia="標楷體" w:hint="eastAsia"/>
          <w:color w:val="000000"/>
        </w:rPr>
        <w:t>本人</w:t>
      </w:r>
      <w:r w:rsidRPr="00E572D2">
        <w:rPr>
          <w:rFonts w:eastAsia="標楷體"/>
          <w:color w:val="000000"/>
        </w:rPr>
        <w:t>(</w:t>
      </w:r>
      <w:r w:rsidRPr="00E572D2">
        <w:rPr>
          <w:rFonts w:eastAsia="標楷體" w:hint="eastAsia"/>
          <w:color w:val="000000"/>
        </w:rPr>
        <w:t>下稱甲方</w:t>
      </w:r>
      <w:r w:rsidRPr="00E572D2">
        <w:rPr>
          <w:rFonts w:eastAsia="標楷體"/>
          <w:color w:val="000000"/>
        </w:rPr>
        <w:t>)</w:t>
      </w:r>
      <w:r w:rsidRPr="00E572D2">
        <w:rPr>
          <w:rFonts w:eastAsia="標楷體" w:hint="eastAsia"/>
          <w:color w:val="000000"/>
        </w:rPr>
        <w:t>同意因參與「教育部國民及學前教育署</w:t>
      </w:r>
      <w:r w:rsidRPr="00E572D2">
        <w:rPr>
          <w:rFonts w:eastAsia="標楷體"/>
          <w:color w:val="000000"/>
        </w:rPr>
        <w:t>10</w:t>
      </w:r>
      <w:r w:rsidRPr="00E572D2">
        <w:rPr>
          <w:rFonts w:eastAsia="標楷體" w:hint="eastAsia"/>
          <w:color w:val="000000"/>
        </w:rPr>
        <w:t>7</w:t>
      </w:r>
      <w:r w:rsidRPr="00E572D2">
        <w:rPr>
          <w:rFonts w:eastAsia="標楷體" w:hint="eastAsia"/>
          <w:color w:val="000000"/>
        </w:rPr>
        <w:t>學年度課程推動工作</w:t>
      </w:r>
      <w:r w:rsidRPr="00E572D2">
        <w:rPr>
          <w:rFonts w:ascii="標楷體" w:eastAsia="標楷體" w:hAnsi="標楷體" w:hint="eastAsia"/>
          <w:color w:val="000000"/>
        </w:rPr>
        <w:t>「</w:t>
      </w:r>
      <w:r w:rsidRPr="00E572D2">
        <w:rPr>
          <w:rFonts w:eastAsia="標楷體" w:hint="eastAsia"/>
          <w:color w:val="000000"/>
        </w:rPr>
        <w:t>課程與教學輔導組</w:t>
      </w:r>
      <w:r w:rsidRPr="00E572D2">
        <w:rPr>
          <w:rFonts w:ascii="標楷體" w:eastAsia="標楷體" w:hAnsi="標楷體" w:hint="eastAsia"/>
          <w:color w:val="000000"/>
        </w:rPr>
        <w:t>」</w:t>
      </w:r>
      <w:r w:rsidRPr="00E572D2">
        <w:rPr>
          <w:rFonts w:eastAsia="標楷體" w:hint="eastAsia"/>
          <w:color w:val="000000"/>
        </w:rPr>
        <w:t>語文學習領域</w:t>
      </w:r>
      <w:r w:rsidRPr="00E572D2">
        <w:rPr>
          <w:rFonts w:eastAsia="標楷體" w:hint="eastAsia"/>
        </w:rPr>
        <w:t>英語組</w:t>
      </w:r>
      <w:r w:rsidRPr="00E572D2">
        <w:rPr>
          <w:rFonts w:eastAsia="標楷體" w:hAnsi="標楷體" w:cs="標楷體" w:hint="eastAsia"/>
          <w:color w:val="000000"/>
        </w:rPr>
        <w:t>輔導群</w:t>
      </w:r>
      <w:r w:rsidRPr="00E572D2">
        <w:rPr>
          <w:rFonts w:eastAsia="標楷體" w:hint="eastAsia"/>
        </w:rPr>
        <w:t>「</w:t>
      </w:r>
      <w:r w:rsidRPr="00E572D2">
        <w:rPr>
          <w:rFonts w:ascii="標楷體" w:eastAsia="標楷體" w:hAnsi="標楷體" w:hint="eastAsia"/>
          <w:shd w:val="clear" w:color="auto" w:fill="FFFFFF"/>
        </w:rPr>
        <w:t>英語文核心素養導向教案設計</w:t>
      </w:r>
      <w:r w:rsidRPr="00E572D2">
        <w:rPr>
          <w:rFonts w:eastAsia="標楷體" w:hint="eastAsia"/>
        </w:rPr>
        <w:t>」甄選而創作之著作，其著作財產權均無償讓與教育部國民及學前教育署，並保證作品內容未侵犯任何第三人之權利，否則應就乙方因行使上述受讓之著作財產權，而生之損害或損失</w:t>
      </w:r>
      <w:r w:rsidRPr="00E572D2">
        <w:rPr>
          <w:rFonts w:eastAsia="標楷體"/>
        </w:rPr>
        <w:t>(</w:t>
      </w:r>
      <w:r w:rsidRPr="00E572D2">
        <w:rPr>
          <w:rFonts w:eastAsia="標楷體" w:hint="eastAsia"/>
        </w:rPr>
        <w:t>包括但不限於律師或</w:t>
      </w:r>
      <w:r w:rsidRPr="00E572D2">
        <w:rPr>
          <w:rFonts w:eastAsia="標楷體" w:hint="eastAsia"/>
          <w:color w:val="000000"/>
        </w:rPr>
        <w:t>訴訟費用</w:t>
      </w:r>
      <w:r w:rsidRPr="00E572D2">
        <w:rPr>
          <w:rFonts w:eastAsia="標楷體"/>
          <w:color w:val="000000"/>
        </w:rPr>
        <w:t>)</w:t>
      </w:r>
      <w:r w:rsidRPr="00E572D2">
        <w:rPr>
          <w:rFonts w:eastAsia="標楷體" w:hint="eastAsia"/>
          <w:color w:val="000000"/>
        </w:rPr>
        <w:t>負賠償責任。</w:t>
      </w:r>
    </w:p>
    <w:p w14:paraId="4749101B" w14:textId="77777777" w:rsidR="00E572D2" w:rsidRPr="00E572D2" w:rsidRDefault="00E572D2" w:rsidP="00E572D2">
      <w:pPr>
        <w:spacing w:line="440" w:lineRule="exact"/>
        <w:rPr>
          <w:color w:val="000000"/>
        </w:rPr>
      </w:pPr>
    </w:p>
    <w:p w14:paraId="58FBC90E" w14:textId="77777777" w:rsidR="00E572D2" w:rsidRPr="00E572D2" w:rsidRDefault="00E572D2" w:rsidP="00E572D2">
      <w:pPr>
        <w:snapToGrid w:val="0"/>
        <w:spacing w:line="440" w:lineRule="exact"/>
        <w:jc w:val="both"/>
        <w:rPr>
          <w:rFonts w:eastAsia="標楷體"/>
          <w:b/>
          <w:bCs w:val="0"/>
          <w:color w:val="000000"/>
          <w:sz w:val="28"/>
          <w:szCs w:val="28"/>
        </w:rPr>
      </w:pPr>
      <w:r w:rsidRPr="00E572D2">
        <w:rPr>
          <w:rFonts w:eastAsia="標楷體" w:hint="eastAsia"/>
          <w:b/>
          <w:color w:val="000000"/>
          <w:sz w:val="28"/>
          <w:szCs w:val="28"/>
        </w:rPr>
        <w:t>二、創用</w:t>
      </w:r>
      <w:r w:rsidRPr="00E572D2">
        <w:rPr>
          <w:rFonts w:eastAsia="標楷體"/>
          <w:b/>
          <w:color w:val="000000"/>
          <w:sz w:val="28"/>
          <w:szCs w:val="28"/>
        </w:rPr>
        <w:t>CC</w:t>
      </w:r>
      <w:r w:rsidRPr="00E572D2">
        <w:rPr>
          <w:rFonts w:eastAsia="標楷體" w:hint="eastAsia"/>
          <w:b/>
          <w:color w:val="000000"/>
          <w:sz w:val="28"/>
          <w:szCs w:val="28"/>
        </w:rPr>
        <w:t>授權之同意</w:t>
      </w:r>
    </w:p>
    <w:p w14:paraId="4E5CF17B" w14:textId="77777777" w:rsidR="00E572D2" w:rsidRPr="00E572D2" w:rsidRDefault="00E572D2" w:rsidP="00E572D2">
      <w:pPr>
        <w:autoSpaceDE w:val="0"/>
        <w:autoSpaceDN w:val="0"/>
        <w:adjustRightInd w:val="0"/>
        <w:spacing w:line="440" w:lineRule="exact"/>
        <w:ind w:firstLineChars="200" w:firstLine="480"/>
        <w:rPr>
          <w:rFonts w:ascii="標楷體" w:eastAsia="標楷體" w:hAnsi="標楷體"/>
          <w:bCs w:val="0"/>
          <w:color w:val="000000"/>
        </w:rPr>
      </w:pPr>
      <w:r w:rsidRPr="00E572D2">
        <w:rPr>
          <w:rFonts w:ascii="標楷體" w:eastAsia="標楷體" w:hAnsi="標楷體"/>
          <w:bCs w:val="0"/>
          <w:color w:val="000000"/>
        </w:rPr>
        <w:t>乙方同意將上述受讓自甲方之著作，以創用CC「姓名標示－非商業性－相同方式分享」臺灣3.0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5EA8DBE4" w14:textId="77777777"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姓名標示：利用人需依著作人指定之方式標示著作人之姓名</w:t>
      </w:r>
    </w:p>
    <w:p w14:paraId="0F089C5D" w14:textId="77777777"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非商業性：利用人不得為商業目的而利用本著作</w:t>
      </w:r>
    </w:p>
    <w:p w14:paraId="586349CA" w14:textId="77777777" w:rsidR="00E572D2" w:rsidRPr="00E572D2" w:rsidRDefault="00E572D2" w:rsidP="00E572D2">
      <w:pPr>
        <w:numPr>
          <w:ilvl w:val="0"/>
          <w:numId w:val="7"/>
        </w:numPr>
        <w:autoSpaceDE w:val="0"/>
        <w:autoSpaceDN w:val="0"/>
        <w:adjustRightInd w:val="0"/>
        <w:spacing w:line="440" w:lineRule="exact"/>
        <w:rPr>
          <w:rFonts w:ascii="標楷體" w:eastAsia="標楷體" w:hAnsi="標楷體"/>
          <w:bCs w:val="0"/>
          <w:color w:val="000000"/>
        </w:rPr>
      </w:pPr>
      <w:r w:rsidRPr="00E572D2">
        <w:rPr>
          <w:rFonts w:ascii="標楷體" w:eastAsia="標楷體" w:hAnsi="標楷體"/>
          <w:bCs w:val="0"/>
          <w:color w:val="000000"/>
        </w:rPr>
        <w:t>相同方式分享：若利用人改變、轉變或改作本著作，當散布該衍生著作時，利用人需採用與本著作相同或類似的授權條款</w:t>
      </w:r>
    </w:p>
    <w:p w14:paraId="7412B873" w14:textId="77777777" w:rsidR="00E572D2" w:rsidRPr="00E572D2" w:rsidRDefault="00E572D2" w:rsidP="00E572D2">
      <w:pPr>
        <w:autoSpaceDE w:val="0"/>
        <w:autoSpaceDN w:val="0"/>
        <w:adjustRightInd w:val="0"/>
        <w:spacing w:line="440" w:lineRule="exact"/>
        <w:rPr>
          <w:rFonts w:eastAsia="標楷體"/>
          <w:bCs w:val="0"/>
        </w:rPr>
      </w:pPr>
      <w:r w:rsidRPr="00E572D2">
        <w:rPr>
          <w:rFonts w:ascii="標楷體" w:eastAsia="標楷體" w:hAnsi="標楷體"/>
          <w:bCs w:val="0"/>
          <w:color w:val="000000"/>
        </w:rPr>
        <w:t>創用 CC 「姓名標示 ─ 非商業性─ 相同方式分享 」 3.0版臺灣授權條款詳見：</w:t>
      </w:r>
      <w:hyperlink r:id="rId11" w:history="1">
        <w:r w:rsidRPr="00E572D2">
          <w:rPr>
            <w:rFonts w:eastAsia="標楷體"/>
            <w:bCs w:val="0"/>
            <w:u w:val="single"/>
          </w:rPr>
          <w:t>http</w:t>
        </w:r>
        <w:r w:rsidRPr="00E572D2">
          <w:rPr>
            <w:rFonts w:eastAsia="標楷體"/>
            <w:bCs w:val="0"/>
            <w:u w:val="single"/>
          </w:rPr>
          <w:t>：</w:t>
        </w:r>
        <w:r w:rsidRPr="00E572D2">
          <w:rPr>
            <w:rFonts w:eastAsia="標楷體"/>
            <w:bCs w:val="0"/>
            <w:u w:val="single"/>
          </w:rPr>
          <w:t>//creativecommons.org/licenses/by-nc-sa/3.0/tw/legalcode</w:t>
        </w:r>
      </w:hyperlink>
    </w:p>
    <w:p w14:paraId="0D3B0D77" w14:textId="77777777" w:rsidR="00E572D2" w:rsidRPr="00E572D2" w:rsidRDefault="00E572D2" w:rsidP="00E572D2">
      <w:pPr>
        <w:autoSpaceDE w:val="0"/>
        <w:autoSpaceDN w:val="0"/>
        <w:adjustRightInd w:val="0"/>
        <w:spacing w:line="440" w:lineRule="exact"/>
        <w:rPr>
          <w:rFonts w:eastAsia="標楷體"/>
          <w:bCs w:val="0"/>
        </w:rPr>
      </w:pPr>
    </w:p>
    <w:p w14:paraId="2D80411C" w14:textId="77777777" w:rsidR="00E572D2" w:rsidRPr="00E572D2" w:rsidRDefault="00E572D2" w:rsidP="00E572D2">
      <w:pPr>
        <w:spacing w:line="480" w:lineRule="exact"/>
        <w:ind w:left="1"/>
        <w:jc w:val="both"/>
        <w:rPr>
          <w:rFonts w:ascii="標楷體" w:eastAsia="標楷體" w:hAnsi="標楷體"/>
          <w:color w:val="000000"/>
        </w:rPr>
      </w:pPr>
      <w:r w:rsidRPr="00E572D2">
        <w:rPr>
          <w:rFonts w:ascii="標楷體" w:eastAsia="標楷體" w:hAnsi="標楷體"/>
          <w:color w:val="000000"/>
        </w:rPr>
        <w:t>甲  方：</w:t>
      </w:r>
      <w:r w:rsidRPr="00E572D2">
        <w:rPr>
          <w:rFonts w:ascii="標楷體" w:eastAsia="標楷體" w:hAnsi="標楷體"/>
          <w:color w:val="000000"/>
        </w:rPr>
        <w:tab/>
        <w:t xml:space="preserve">                （簽名或蓋章）</w:t>
      </w:r>
    </w:p>
    <w:p w14:paraId="2C4E8F76" w14:textId="77777777"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14:paraId="5CE275DC" w14:textId="77777777" w:rsidR="00E572D2" w:rsidRPr="00E572D2" w:rsidRDefault="00E572D2" w:rsidP="00E572D2">
      <w:pPr>
        <w:spacing w:line="480" w:lineRule="exact"/>
        <w:ind w:left="960" w:firstLine="480"/>
        <w:jc w:val="both"/>
        <w:rPr>
          <w:rFonts w:ascii="標楷體" w:eastAsia="標楷體" w:hAnsi="標楷體"/>
          <w:color w:val="000000"/>
        </w:rPr>
      </w:pPr>
      <w:r w:rsidRPr="00E572D2">
        <w:rPr>
          <w:rFonts w:ascii="標楷體" w:eastAsia="標楷體" w:hAnsi="標楷體"/>
          <w:color w:val="000000"/>
        </w:rPr>
        <w:t xml:space="preserve">                （簽名或蓋章）</w:t>
      </w:r>
    </w:p>
    <w:p w14:paraId="76D06A83" w14:textId="77777777" w:rsidR="00E572D2" w:rsidRPr="00E572D2" w:rsidRDefault="00E572D2" w:rsidP="00E572D2">
      <w:pPr>
        <w:spacing w:line="440" w:lineRule="exact"/>
        <w:ind w:left="991" w:hangingChars="413" w:hanging="991"/>
        <w:jc w:val="both"/>
        <w:rPr>
          <w:rFonts w:ascii="標楷體" w:eastAsia="標楷體" w:hAnsi="標楷體"/>
          <w:color w:val="000000"/>
        </w:rPr>
      </w:pPr>
      <w:r w:rsidRPr="00E572D2">
        <w:rPr>
          <w:rFonts w:ascii="標楷體" w:eastAsia="標楷體" w:hAnsi="標楷體"/>
          <w:color w:val="000000"/>
        </w:rPr>
        <w:t>乙  方：教育部國民及學前教育署「課程與教學輔導組」語文學習領域英語組</w:t>
      </w:r>
      <w:r w:rsidRPr="00E572D2">
        <w:rPr>
          <w:rFonts w:ascii="標楷體" w:eastAsia="標楷體" w:hAnsi="標楷體" w:hint="eastAsia"/>
          <w:color w:val="000000"/>
        </w:rPr>
        <w:t>輔導群</w:t>
      </w:r>
    </w:p>
    <w:p w14:paraId="34930B84" w14:textId="77777777" w:rsidR="00E572D2" w:rsidRPr="00E572D2" w:rsidRDefault="00E572D2" w:rsidP="00E572D2">
      <w:pPr>
        <w:spacing w:line="440" w:lineRule="exact"/>
        <w:ind w:leftChars="400" w:left="991" w:hangingChars="13" w:hanging="31"/>
        <w:jc w:val="both"/>
        <w:rPr>
          <w:rFonts w:ascii="標楷體" w:eastAsia="標楷體" w:hAnsi="標楷體"/>
          <w:color w:val="000000"/>
        </w:rPr>
      </w:pPr>
      <w:r w:rsidRPr="00E572D2">
        <w:rPr>
          <w:rFonts w:ascii="標楷體" w:eastAsia="標楷體" w:hAnsi="標楷體"/>
          <w:color w:val="000000"/>
        </w:rPr>
        <w:t>召集人陳秋蘭</w:t>
      </w:r>
    </w:p>
    <w:p w14:paraId="082D9E66" w14:textId="77777777" w:rsidR="00E572D2" w:rsidRPr="00E572D2" w:rsidRDefault="00E572D2" w:rsidP="00E572D2">
      <w:pPr>
        <w:spacing w:line="440" w:lineRule="exact"/>
        <w:ind w:leftChars="400" w:left="991" w:hangingChars="13" w:hanging="31"/>
        <w:jc w:val="both"/>
        <w:rPr>
          <w:rFonts w:ascii="標楷體" w:eastAsia="標楷體" w:hAnsi="標楷體"/>
          <w:color w:val="000000"/>
        </w:rPr>
      </w:pPr>
    </w:p>
    <w:p w14:paraId="5922618E" w14:textId="77777777" w:rsidR="00E572D2" w:rsidRPr="00E572D2" w:rsidRDefault="00E572D2" w:rsidP="00E572D2">
      <w:pPr>
        <w:autoSpaceDE w:val="0"/>
        <w:autoSpaceDN w:val="0"/>
        <w:adjustRightInd w:val="0"/>
        <w:spacing w:line="440" w:lineRule="exact"/>
        <w:jc w:val="distribute"/>
        <w:rPr>
          <w:rFonts w:ascii="標楷體" w:eastAsia="標楷體" w:hAnsi="標楷體"/>
          <w:bCs w:val="0"/>
          <w:color w:val="000000"/>
          <w:sz w:val="28"/>
          <w:szCs w:val="28"/>
        </w:rPr>
      </w:pPr>
      <w:r w:rsidRPr="00E572D2">
        <w:rPr>
          <w:rFonts w:ascii="標楷體" w:eastAsia="標楷體" w:hAnsi="標楷體"/>
          <w:bCs w:val="0"/>
          <w:color w:val="000000"/>
          <w:sz w:val="28"/>
          <w:szCs w:val="28"/>
        </w:rPr>
        <w:t>中 華 民 國</w:t>
      </w:r>
      <w:r w:rsidRPr="00E572D2">
        <w:rPr>
          <w:rFonts w:ascii="標楷體" w:eastAsia="標楷體" w:hAnsi="標楷體" w:hint="eastAsia"/>
          <w:bCs w:val="0"/>
          <w:color w:val="000000"/>
          <w:sz w:val="28"/>
          <w:szCs w:val="28"/>
        </w:rPr>
        <w:t>108</w:t>
      </w:r>
      <w:r w:rsidRPr="00E572D2">
        <w:rPr>
          <w:rFonts w:ascii="標楷體" w:eastAsia="標楷體" w:hAnsi="標楷體"/>
          <w:bCs w:val="0"/>
          <w:color w:val="000000"/>
          <w:sz w:val="28"/>
          <w:szCs w:val="28"/>
        </w:rPr>
        <w:t>年   月   日</w:t>
      </w:r>
    </w:p>
    <w:p w14:paraId="17056EC3" w14:textId="77777777" w:rsidR="00E572D2" w:rsidRPr="00E572D2" w:rsidRDefault="00E572D2" w:rsidP="00E572D2">
      <w:pPr>
        <w:widowControl/>
        <w:rPr>
          <w:rFonts w:ascii="標楷體" w:eastAsia="標楷體" w:hAnsi="標楷體"/>
          <w:color w:val="000000"/>
        </w:rPr>
      </w:pPr>
    </w:p>
    <w:p w14:paraId="4676F114" w14:textId="77777777" w:rsidR="00E572D2" w:rsidRPr="00E572D2" w:rsidRDefault="00E572D2" w:rsidP="00E572D2">
      <w:pPr>
        <w:widowControl/>
        <w:rPr>
          <w:color w:val="000000"/>
        </w:rPr>
      </w:pPr>
    </w:p>
    <w:p w14:paraId="5C0B559E" w14:textId="77777777" w:rsidR="00E572D2" w:rsidRPr="00E572D2" w:rsidRDefault="00E572D2" w:rsidP="00E572D2">
      <w:pPr>
        <w:widowControl/>
        <w:rPr>
          <w:color w:val="000000"/>
        </w:rPr>
      </w:pPr>
    </w:p>
    <w:p w14:paraId="39E087EF" w14:textId="77777777" w:rsidR="00E572D2" w:rsidRPr="00E572D2" w:rsidRDefault="00E572D2" w:rsidP="00E572D2">
      <w:pPr>
        <w:snapToGrid w:val="0"/>
        <w:spacing w:line="440" w:lineRule="exact"/>
        <w:jc w:val="distribute"/>
        <w:outlineLvl w:val="0"/>
        <w:rPr>
          <w:rFonts w:eastAsia="標楷體"/>
          <w:b/>
          <w:color w:val="000000"/>
          <w:sz w:val="28"/>
          <w:szCs w:val="28"/>
        </w:rPr>
      </w:pPr>
      <w:r w:rsidRPr="00E572D2">
        <w:rPr>
          <w:noProof/>
        </w:rPr>
        <mc:AlternateContent>
          <mc:Choice Requires="wps">
            <w:drawing>
              <wp:anchor distT="0" distB="0" distL="114300" distR="114300" simplePos="0" relativeHeight="251658240" behindDoc="0" locked="0" layoutInCell="1" allowOverlap="1" wp14:anchorId="18CE678C" wp14:editId="416728C5">
                <wp:simplePos x="0" y="0"/>
                <wp:positionH relativeFrom="margin">
                  <wp:posOffset>-1198</wp:posOffset>
                </wp:positionH>
                <wp:positionV relativeFrom="paragraph">
                  <wp:posOffset>-319656</wp:posOffset>
                </wp:positionV>
                <wp:extent cx="678180" cy="321945"/>
                <wp:effectExtent l="0" t="0" r="26670" b="209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14:paraId="6D9AB16E" w14:textId="77777777" w:rsidR="00E572D2" w:rsidRDefault="00EC066A" w:rsidP="00E572D2">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文字方塊 4" o:spid="_x0000_s1031" type="#_x0000_t202" style="position:absolute;left:0;text-align:left;margin-left:-.05pt;margin-top:-25.1pt;width:53.4pt;height:2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">
                <v:textbox>
                  <w:txbxContent>
                    <w:p w14:paraId="6D9AB16E" w14:textId="77777777" w:rsidR="00E572D2" w:rsidRDefault="00EC066A" w:rsidP="00E572D2">
                      <w:pPr>
                        <w:rPr>
                          <w:rFonts w:ascii="標楷體" w:eastAsia="標楷體" w:hAnsi="標楷體"/>
                        </w:rPr>
                      </w:pPr>
                      <w:r>
                        <w:rPr>
                          <w:rFonts w:ascii="標楷體" w:eastAsia="標楷體" w:hAnsi="標楷體" w:hint="eastAsia"/>
                        </w:rPr>
                        <w:t>附件四</w:t>
                      </w:r>
                    </w:p>
                  </w:txbxContent>
                </v:textbox>
                <w10:wrap anchorx="margin"/>
              </v:shape>
            </w:pict>
          </mc:Fallback>
        </mc:AlternateContent>
      </w:r>
      <w:r w:rsidRPr="00E572D2">
        <w:rPr>
          <w:rFonts w:eastAsia="標楷體" w:hint="eastAsia"/>
          <w:b/>
          <w:color w:val="000000"/>
          <w:sz w:val="28"/>
          <w:szCs w:val="28"/>
        </w:rPr>
        <w:t>教育部國民及學前教育署</w:t>
      </w:r>
      <w:r w:rsidRPr="00E572D2">
        <w:rPr>
          <w:rFonts w:eastAsia="標楷體"/>
          <w:b/>
          <w:color w:val="000000"/>
          <w:sz w:val="28"/>
          <w:szCs w:val="28"/>
        </w:rPr>
        <w:t>10</w:t>
      </w:r>
      <w:r w:rsidR="00051DDC">
        <w:rPr>
          <w:rFonts w:eastAsia="標楷體" w:hint="eastAsia"/>
          <w:b/>
          <w:color w:val="000000"/>
          <w:sz w:val="28"/>
          <w:szCs w:val="28"/>
        </w:rPr>
        <w:t>8</w:t>
      </w:r>
      <w:r w:rsidRPr="00E572D2">
        <w:rPr>
          <w:rFonts w:eastAsia="標楷體" w:hint="eastAsia"/>
          <w:b/>
          <w:color w:val="000000"/>
          <w:sz w:val="28"/>
          <w:szCs w:val="28"/>
        </w:rPr>
        <w:t>學年度課程推動工作</w:t>
      </w:r>
    </w:p>
    <w:p w14:paraId="75CBA720" w14:textId="77777777" w:rsidR="00E572D2" w:rsidRPr="00E572D2" w:rsidRDefault="00E572D2" w:rsidP="00E572D2">
      <w:pPr>
        <w:spacing w:line="440" w:lineRule="exact"/>
        <w:jc w:val="distribute"/>
        <w:rPr>
          <w:rFonts w:eastAsia="標楷體"/>
          <w:b/>
          <w:color w:val="000000"/>
          <w:sz w:val="28"/>
          <w:szCs w:val="28"/>
        </w:rPr>
      </w:pPr>
      <w:r w:rsidRPr="00E572D2">
        <w:rPr>
          <w:rFonts w:eastAsia="標楷體" w:hint="eastAsia"/>
          <w:b/>
          <w:color w:val="000000"/>
          <w:sz w:val="28"/>
          <w:szCs w:val="28"/>
        </w:rPr>
        <w:t>「課程與教學輔導組」語文學習領域英語組</w:t>
      </w:r>
      <w:r w:rsidRPr="00E572D2">
        <w:rPr>
          <w:rFonts w:eastAsia="標楷體" w:hAnsi="標楷體" w:cs="標楷體" w:hint="eastAsia"/>
          <w:b/>
          <w:color w:val="000000"/>
          <w:sz w:val="28"/>
          <w:szCs w:val="28"/>
        </w:rPr>
        <w:t>輔導群</w:t>
      </w:r>
    </w:p>
    <w:p w14:paraId="20D76585" w14:textId="77777777" w:rsidR="00E572D2" w:rsidRPr="00E572D2" w:rsidRDefault="00E572D2" w:rsidP="00E572D2">
      <w:pPr>
        <w:snapToGrid w:val="0"/>
        <w:spacing w:line="440" w:lineRule="exact"/>
        <w:jc w:val="distribute"/>
        <w:rPr>
          <w:rFonts w:eastAsia="標楷體"/>
          <w:sz w:val="28"/>
          <w:szCs w:val="28"/>
        </w:rPr>
      </w:pPr>
      <w:r w:rsidRPr="00E572D2">
        <w:rPr>
          <w:rFonts w:eastAsia="標楷體" w:hint="eastAsia"/>
          <w:b/>
          <w:sz w:val="32"/>
          <w:szCs w:val="32"/>
        </w:rPr>
        <w:t>「</w:t>
      </w:r>
      <w:r w:rsidRPr="00E572D2">
        <w:rPr>
          <w:rFonts w:ascii="標楷體" w:eastAsia="標楷體" w:hAnsi="標楷體" w:hint="eastAsia"/>
          <w:b/>
          <w:sz w:val="32"/>
          <w:szCs w:val="32"/>
          <w:shd w:val="clear" w:color="auto" w:fill="FFFFFF"/>
        </w:rPr>
        <w:t>英語文核心素養導向教案設計</w:t>
      </w:r>
      <w:r w:rsidRPr="00E572D2">
        <w:rPr>
          <w:rFonts w:eastAsia="標楷體" w:hint="eastAsia"/>
          <w:b/>
          <w:sz w:val="32"/>
          <w:szCs w:val="32"/>
        </w:rPr>
        <w:t>」</w:t>
      </w:r>
      <w:r w:rsidRPr="00E572D2">
        <w:rPr>
          <w:rFonts w:eastAsia="標楷體" w:hint="eastAsia"/>
          <w:b/>
          <w:sz w:val="28"/>
          <w:szCs w:val="28"/>
        </w:rPr>
        <w:t>徵稿</w:t>
      </w:r>
    </w:p>
    <w:p w14:paraId="025E7291" w14:textId="77777777" w:rsidR="00E572D2" w:rsidRPr="00E572D2" w:rsidRDefault="00E572D2" w:rsidP="00E572D2">
      <w:pPr>
        <w:spacing w:line="440" w:lineRule="exact"/>
        <w:jc w:val="distribute"/>
        <w:rPr>
          <w:rFonts w:eastAsia="標楷體"/>
          <w:b/>
          <w:sz w:val="28"/>
          <w:szCs w:val="28"/>
        </w:rPr>
      </w:pPr>
      <w:r w:rsidRPr="00E572D2">
        <w:rPr>
          <w:rFonts w:eastAsia="標楷體" w:hint="eastAsia"/>
          <w:b/>
          <w:sz w:val="28"/>
          <w:szCs w:val="28"/>
        </w:rPr>
        <w:t>一稿多投責任歸屬與賠償追究切結書</w:t>
      </w:r>
    </w:p>
    <w:p w14:paraId="7C5DD095" w14:textId="77777777" w:rsidR="00E572D2" w:rsidRPr="00E572D2" w:rsidRDefault="00E572D2" w:rsidP="00E572D2">
      <w:pPr>
        <w:widowControl/>
      </w:pPr>
    </w:p>
    <w:p w14:paraId="3617CEE8" w14:textId="77777777" w:rsidR="00E572D2" w:rsidRPr="00E572D2" w:rsidRDefault="00E572D2" w:rsidP="00E572D2">
      <w:pPr>
        <w:ind w:leftChars="-150" w:left="-360"/>
        <w:rPr>
          <w:rFonts w:ascii="標楷體" w:eastAsia="標楷體" w:hAnsi="標楷體"/>
          <w:sz w:val="32"/>
          <w:szCs w:val="32"/>
        </w:rPr>
      </w:pPr>
      <w:r w:rsidRPr="00E572D2">
        <w:rPr>
          <w:rFonts w:eastAsia="標楷體"/>
          <w:spacing w:val="20"/>
          <w:sz w:val="32"/>
        </w:rPr>
        <w:t xml:space="preserve">   </w:t>
      </w:r>
      <w:r w:rsidRPr="00E572D2">
        <w:rPr>
          <w:rFonts w:eastAsia="標楷體" w:hint="eastAsia"/>
          <w:spacing w:val="20"/>
          <w:sz w:val="32"/>
          <w:szCs w:val="32"/>
        </w:rPr>
        <w:t>本人</w:t>
      </w:r>
      <w:r w:rsidRPr="00E572D2">
        <w:rPr>
          <w:rFonts w:ascii="標楷體" w:eastAsia="標楷體" w:hAnsi="標楷體" w:hint="eastAsia"/>
          <w:sz w:val="32"/>
          <w:szCs w:val="32"/>
        </w:rPr>
        <w:t>同意因參與「教育部國民及學前教育署</w:t>
      </w:r>
      <w:r w:rsidR="00051DDC">
        <w:rPr>
          <w:rFonts w:ascii="標楷體" w:eastAsia="標楷體" w:hAnsi="標楷體" w:hint="eastAsia"/>
          <w:sz w:val="32"/>
          <w:szCs w:val="32"/>
        </w:rPr>
        <w:t>108</w:t>
      </w:r>
      <w:r w:rsidRPr="00E572D2">
        <w:rPr>
          <w:rFonts w:ascii="標楷體" w:eastAsia="標楷體" w:hAnsi="標楷體" w:hint="eastAsia"/>
          <w:sz w:val="32"/>
          <w:szCs w:val="32"/>
        </w:rPr>
        <w:t>學年度課程推動工作「課程與教學輔導組」語文學習領域英語組</w:t>
      </w:r>
      <w:r w:rsidRPr="00E572D2">
        <w:rPr>
          <w:rFonts w:eastAsia="標楷體" w:hAnsi="標楷體" w:cs="標楷體" w:hint="eastAsia"/>
          <w:color w:val="000000"/>
          <w:sz w:val="32"/>
          <w:szCs w:val="32"/>
        </w:rPr>
        <w:t>輔導群</w:t>
      </w:r>
      <w:r w:rsidRPr="00E572D2">
        <w:rPr>
          <w:rFonts w:ascii="標楷體" w:eastAsia="標楷體" w:hAnsi="標楷體" w:hint="eastAsia"/>
          <w:sz w:val="32"/>
          <w:szCs w:val="32"/>
        </w:rPr>
        <w:t>「英語文核心素養導向教案設計」甄選而創作之著作，僅參與貴單位主辦之活動。如因一稿多投，導致主辦單位權益受損</w:t>
      </w:r>
      <w:r w:rsidRPr="00E572D2">
        <w:rPr>
          <w:rFonts w:ascii="新細明體" w:hAnsi="新細明體" w:hint="eastAsia"/>
        </w:rPr>
        <w:t>，</w:t>
      </w:r>
      <w:r w:rsidRPr="00E572D2">
        <w:rPr>
          <w:rFonts w:ascii="標楷體" w:eastAsia="標楷體" w:hAnsi="標楷體" w:hint="eastAsia"/>
          <w:sz w:val="32"/>
          <w:szCs w:val="32"/>
        </w:rPr>
        <w:t>其相關責任歸屬與賠償追究由本人全數承擔，概無異議。</w:t>
      </w:r>
    </w:p>
    <w:p w14:paraId="4A695E8A" w14:textId="77777777"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rPr>
        <w:t>此致</w:t>
      </w:r>
    </w:p>
    <w:p w14:paraId="475CC02E" w14:textId="77777777" w:rsidR="00E572D2" w:rsidRPr="00E572D2" w:rsidRDefault="00E572D2" w:rsidP="00E572D2">
      <w:pPr>
        <w:jc w:val="both"/>
        <w:rPr>
          <w:rFonts w:eastAsia="標楷體"/>
          <w:b/>
          <w:sz w:val="28"/>
          <w:szCs w:val="28"/>
        </w:rPr>
      </w:pPr>
      <w:r w:rsidRPr="00E572D2">
        <w:rPr>
          <w:rFonts w:eastAsia="標楷體"/>
          <w:sz w:val="32"/>
          <w:szCs w:val="20"/>
        </w:rPr>
        <w:t xml:space="preserve"> </w:t>
      </w:r>
      <w:r w:rsidRPr="00E572D2">
        <w:rPr>
          <w:rFonts w:eastAsia="標楷體" w:hint="eastAsia"/>
          <w:b/>
          <w:sz w:val="28"/>
          <w:szCs w:val="28"/>
        </w:rPr>
        <w:t>教育部國民及學前教育署「課程與教學輔導組」語文學習領域英語組</w:t>
      </w:r>
      <w:r w:rsidRPr="00E572D2">
        <w:rPr>
          <w:rFonts w:eastAsia="標楷體" w:hAnsi="標楷體" w:cs="標楷體" w:hint="eastAsia"/>
          <w:b/>
          <w:color w:val="000000"/>
          <w:sz w:val="28"/>
          <w:szCs w:val="28"/>
        </w:rPr>
        <w:t>輔導群</w:t>
      </w:r>
    </w:p>
    <w:p w14:paraId="4C457BB4" w14:textId="77777777" w:rsidR="00E572D2" w:rsidRPr="00E572D2" w:rsidRDefault="00E572D2" w:rsidP="00E572D2">
      <w:pPr>
        <w:jc w:val="both"/>
        <w:rPr>
          <w:rFonts w:eastAsia="標楷體"/>
          <w:sz w:val="32"/>
          <w:szCs w:val="20"/>
        </w:rPr>
      </w:pPr>
      <w:r w:rsidRPr="00E572D2">
        <w:rPr>
          <w:rFonts w:eastAsia="標楷體"/>
          <w:sz w:val="32"/>
        </w:rPr>
        <w:t xml:space="preserve"> </w:t>
      </w:r>
      <w:r w:rsidRPr="00E572D2">
        <w:rPr>
          <w:rFonts w:eastAsia="標楷體" w:hint="eastAsia"/>
          <w:sz w:val="32"/>
          <w:szCs w:val="32"/>
        </w:rPr>
        <w:t>召集人陳秋蘭</w:t>
      </w:r>
    </w:p>
    <w:p w14:paraId="20A77DD0" w14:textId="77777777" w:rsidR="00E572D2" w:rsidRPr="00E572D2" w:rsidRDefault="00E572D2" w:rsidP="00E572D2">
      <w:pPr>
        <w:jc w:val="both"/>
        <w:rPr>
          <w:rFonts w:eastAsia="標楷體"/>
          <w:sz w:val="32"/>
        </w:rPr>
      </w:pPr>
    </w:p>
    <w:p w14:paraId="54924ABC" w14:textId="77777777" w:rsidR="00E572D2" w:rsidRPr="00E572D2" w:rsidRDefault="00E572D2" w:rsidP="00E572D2">
      <w:pPr>
        <w:ind w:firstLine="3289"/>
        <w:rPr>
          <w:rFonts w:eastAsia="標楷體"/>
          <w:sz w:val="32"/>
        </w:rPr>
      </w:pPr>
      <w:r w:rsidRPr="00E572D2">
        <w:rPr>
          <w:rFonts w:eastAsia="標楷體" w:hint="eastAsia"/>
          <w:sz w:val="32"/>
        </w:rPr>
        <w:t xml:space="preserve">立切結書人：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 xml:space="preserve">　　　</w:t>
      </w:r>
      <w:r w:rsidRPr="00E572D2">
        <w:rPr>
          <w:rFonts w:eastAsia="標楷體"/>
          <w:sz w:val="32"/>
        </w:rPr>
        <w:t xml:space="preserve"> (</w:t>
      </w:r>
      <w:r w:rsidRPr="00E572D2">
        <w:rPr>
          <w:rFonts w:eastAsia="標楷體" w:hint="eastAsia"/>
          <w:sz w:val="32"/>
        </w:rPr>
        <w:t>簽章</w:t>
      </w:r>
      <w:r w:rsidRPr="00E572D2">
        <w:rPr>
          <w:rFonts w:eastAsia="標楷體"/>
          <w:sz w:val="32"/>
        </w:rPr>
        <w:t>)</w:t>
      </w:r>
    </w:p>
    <w:p w14:paraId="0B49F4A7" w14:textId="77777777"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14:paraId="2F3B62CA" w14:textId="77777777" w:rsidR="00E572D2" w:rsidRPr="00E572D2" w:rsidRDefault="00E572D2" w:rsidP="00E572D2">
      <w:pPr>
        <w:ind w:firstLine="3289"/>
        <w:rPr>
          <w:rFonts w:eastAsia="標楷體"/>
          <w:sz w:val="32"/>
        </w:rPr>
      </w:pPr>
      <w:r w:rsidRPr="00E572D2">
        <w:rPr>
          <w:rFonts w:eastAsia="標楷體"/>
          <w:sz w:val="32"/>
        </w:rPr>
        <w:t xml:space="preserve">                              (</w:t>
      </w:r>
      <w:r w:rsidRPr="00E572D2">
        <w:rPr>
          <w:rFonts w:eastAsia="標楷體" w:hint="eastAsia"/>
          <w:sz w:val="32"/>
        </w:rPr>
        <w:t>簽章</w:t>
      </w:r>
      <w:r w:rsidRPr="00E572D2">
        <w:rPr>
          <w:rFonts w:eastAsia="標楷體"/>
          <w:sz w:val="32"/>
        </w:rPr>
        <w:t>)</w:t>
      </w:r>
    </w:p>
    <w:p w14:paraId="1449BB19" w14:textId="77777777" w:rsidR="00E572D2" w:rsidRPr="00E572D2" w:rsidRDefault="00E572D2" w:rsidP="00E572D2">
      <w:pPr>
        <w:ind w:firstLine="3289"/>
        <w:rPr>
          <w:rFonts w:ascii="新細明體" w:hAnsi="新細明體"/>
        </w:rPr>
      </w:pPr>
      <w:r w:rsidRPr="00E572D2">
        <w:rPr>
          <w:rFonts w:ascii="新細明體" w:hAnsi="新細明體" w:hint="eastAsia"/>
        </w:rPr>
        <w:t xml:space="preserve">                                   </w:t>
      </w:r>
      <w:r w:rsidRPr="00E572D2">
        <w:rPr>
          <w:rFonts w:ascii="新細明體" w:hAnsi="新細明體"/>
        </w:rPr>
        <w:t xml:space="preserve">     </w:t>
      </w:r>
      <w:r w:rsidRPr="00E572D2">
        <w:rPr>
          <w:rFonts w:eastAsia="標楷體"/>
          <w:sz w:val="32"/>
        </w:rPr>
        <w:t>(</w:t>
      </w:r>
      <w:r w:rsidRPr="00E572D2">
        <w:rPr>
          <w:rFonts w:eastAsia="標楷體" w:hint="eastAsia"/>
          <w:sz w:val="32"/>
        </w:rPr>
        <w:t>簽章</w:t>
      </w:r>
      <w:r w:rsidRPr="00E572D2">
        <w:rPr>
          <w:rFonts w:eastAsia="標楷體"/>
          <w:sz w:val="32"/>
        </w:rPr>
        <w:t>)</w:t>
      </w:r>
    </w:p>
    <w:p w14:paraId="6B9B6E25" w14:textId="77777777" w:rsidR="00E572D2" w:rsidRPr="00E572D2" w:rsidRDefault="00E572D2" w:rsidP="00E572D2">
      <w:pPr>
        <w:snapToGrid w:val="0"/>
        <w:rPr>
          <w:rFonts w:eastAsia="標楷體"/>
          <w:sz w:val="32"/>
          <w:szCs w:val="20"/>
        </w:rPr>
      </w:pPr>
    </w:p>
    <w:p w14:paraId="44DD66E5" w14:textId="77777777" w:rsidR="00E572D2" w:rsidRPr="00E572D2" w:rsidRDefault="00E572D2" w:rsidP="00E572D2">
      <w:pPr>
        <w:snapToGrid w:val="0"/>
        <w:ind w:firstLine="2880"/>
        <w:rPr>
          <w:rFonts w:eastAsia="標楷體"/>
          <w:sz w:val="32"/>
        </w:rPr>
      </w:pPr>
    </w:p>
    <w:p w14:paraId="7CC136EE" w14:textId="77777777" w:rsidR="00E572D2" w:rsidRPr="00E572D2" w:rsidRDefault="00E572D2" w:rsidP="00E572D2">
      <w:pPr>
        <w:snapToGrid w:val="0"/>
        <w:rPr>
          <w:rFonts w:eastAsia="標楷體"/>
          <w:sz w:val="32"/>
        </w:rPr>
      </w:pPr>
    </w:p>
    <w:p w14:paraId="1B653D34" w14:textId="3EDF38AC" w:rsidR="00E572D2" w:rsidRPr="00E572D2" w:rsidRDefault="00E572D2" w:rsidP="00E572D2">
      <w:pPr>
        <w:jc w:val="distribute"/>
        <w:rPr>
          <w:rFonts w:eastAsia="標楷體"/>
          <w:sz w:val="40"/>
        </w:rPr>
      </w:pPr>
      <w:r w:rsidRPr="00E572D2">
        <w:rPr>
          <w:rFonts w:eastAsia="標楷體" w:hint="eastAsia"/>
          <w:sz w:val="40"/>
        </w:rPr>
        <w:t>中</w:t>
      </w:r>
      <w:r w:rsidRPr="00E572D2">
        <w:rPr>
          <w:rFonts w:eastAsia="標楷體"/>
          <w:sz w:val="40"/>
        </w:rPr>
        <w:t xml:space="preserve"> </w:t>
      </w:r>
      <w:r w:rsidRPr="00E572D2">
        <w:rPr>
          <w:rFonts w:eastAsia="標楷體" w:hint="eastAsia"/>
          <w:sz w:val="40"/>
        </w:rPr>
        <w:t>華</w:t>
      </w:r>
      <w:r w:rsidRPr="00E572D2">
        <w:rPr>
          <w:rFonts w:eastAsia="標楷體"/>
          <w:sz w:val="40"/>
        </w:rPr>
        <w:t xml:space="preserve"> </w:t>
      </w:r>
      <w:r w:rsidRPr="00E572D2">
        <w:rPr>
          <w:rFonts w:eastAsia="標楷體" w:hint="eastAsia"/>
          <w:sz w:val="40"/>
        </w:rPr>
        <w:t>民</w:t>
      </w:r>
      <w:r w:rsidRPr="00E572D2">
        <w:rPr>
          <w:rFonts w:eastAsia="標楷體"/>
          <w:sz w:val="40"/>
        </w:rPr>
        <w:t xml:space="preserve"> </w:t>
      </w:r>
      <w:r w:rsidRPr="00E572D2">
        <w:rPr>
          <w:rFonts w:eastAsia="標楷體" w:hint="eastAsia"/>
          <w:sz w:val="40"/>
        </w:rPr>
        <w:t>國</w:t>
      </w:r>
      <w:r w:rsidR="00137C4C">
        <w:rPr>
          <w:rFonts w:eastAsia="標楷體"/>
          <w:sz w:val="40"/>
        </w:rPr>
        <w:t xml:space="preserve">  </w:t>
      </w:r>
      <w:r w:rsidRPr="00E572D2">
        <w:rPr>
          <w:rFonts w:eastAsia="標楷體" w:hint="eastAsia"/>
          <w:sz w:val="40"/>
        </w:rPr>
        <w:t>年</w:t>
      </w:r>
      <w:r w:rsidRPr="00E572D2">
        <w:rPr>
          <w:rFonts w:eastAsia="標楷體"/>
          <w:sz w:val="40"/>
        </w:rPr>
        <w:t xml:space="preserve"> </w:t>
      </w:r>
      <w:r w:rsidRPr="00E572D2">
        <w:rPr>
          <w:rFonts w:eastAsia="標楷體" w:hint="eastAsia"/>
          <w:sz w:val="40"/>
        </w:rPr>
        <w:t>月</w:t>
      </w:r>
      <w:r w:rsidRPr="00E572D2">
        <w:rPr>
          <w:rFonts w:eastAsia="標楷體"/>
          <w:sz w:val="40"/>
        </w:rPr>
        <w:t xml:space="preserve"> </w:t>
      </w:r>
      <w:r w:rsidRPr="00E572D2">
        <w:rPr>
          <w:rFonts w:eastAsia="標楷體" w:hint="eastAsia"/>
          <w:sz w:val="40"/>
        </w:rPr>
        <w:t>日</w:t>
      </w:r>
    </w:p>
    <w:p w14:paraId="15E9A75F" w14:textId="77777777" w:rsidR="00E572D2" w:rsidRPr="00E572D2" w:rsidRDefault="00E572D2" w:rsidP="00E572D2">
      <w:pPr>
        <w:widowControl/>
        <w:rPr>
          <w:color w:val="000000"/>
        </w:rPr>
      </w:pPr>
    </w:p>
    <w:p w14:paraId="3FC692D2" w14:textId="77777777" w:rsidR="00FE0349" w:rsidRPr="00B330C8" w:rsidRDefault="00FE0349" w:rsidP="009F0C4D">
      <w:pPr>
        <w:widowControl/>
      </w:pPr>
    </w:p>
    <w:sectPr w:rsidR="00FE0349" w:rsidRPr="00B330C8" w:rsidSect="00BB6651">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AB1BD" w14:textId="77777777" w:rsidR="00EF1241" w:rsidRDefault="00EF1241">
      <w:r>
        <w:separator/>
      </w:r>
    </w:p>
  </w:endnote>
  <w:endnote w:type="continuationSeparator" w:id="0">
    <w:p w14:paraId="52F11859" w14:textId="77777777" w:rsidR="00EF1241" w:rsidRDefault="00EF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panose1 w:val="02020709000000000000"/>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7B77E" w14:textId="77777777" w:rsidR="00CA785E" w:rsidRDefault="00BB6651">
    <w:pPr>
      <w:pStyle w:val="aa"/>
      <w:jc w:val="center"/>
    </w:pPr>
    <w:r>
      <w:fldChar w:fldCharType="begin"/>
    </w:r>
    <w:r>
      <w:instrText>PAGE   \* MERGEFORMAT</w:instrText>
    </w:r>
    <w:r>
      <w:fldChar w:fldCharType="separate"/>
    </w:r>
    <w:r w:rsidR="008E520E" w:rsidRPr="008E520E">
      <w:rPr>
        <w:noProof/>
        <w:lang w:val="zh-TW"/>
      </w:rPr>
      <w:t>1</w:t>
    </w:r>
    <w:r>
      <w:fldChar w:fldCharType="end"/>
    </w:r>
  </w:p>
  <w:p w14:paraId="20A74095" w14:textId="77777777" w:rsidR="00CA785E" w:rsidRDefault="00EF124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10E9F" w14:textId="77777777" w:rsidR="00EF1241" w:rsidRDefault="00EF1241">
      <w:r>
        <w:separator/>
      </w:r>
    </w:p>
  </w:footnote>
  <w:footnote w:type="continuationSeparator" w:id="0">
    <w:p w14:paraId="24D5816C" w14:textId="77777777" w:rsidR="00EF1241" w:rsidRDefault="00EF1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9628DC"/>
    <w:multiLevelType w:val="hybridMultilevel"/>
    <w:tmpl w:val="71121AF4"/>
    <w:lvl w:ilvl="0" w:tplc="55CABC14">
      <w:start w:val="1"/>
      <w:numFmt w:val="taiwaneseCountingThousand"/>
      <w:lvlText w:val="(%1)"/>
      <w:lvlJc w:val="left"/>
      <w:pPr>
        <w:ind w:left="1752" w:hanging="480"/>
      </w:pPr>
      <w:rPr>
        <w:rFonts w:hint="default"/>
        <w:color w:val="000000"/>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4">
    <w:nsid w:val="0A410DCF"/>
    <w:multiLevelType w:val="hybridMultilevel"/>
    <w:tmpl w:val="D32603E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B9253D6"/>
    <w:multiLevelType w:val="hybridMultilevel"/>
    <w:tmpl w:val="E85489D4"/>
    <w:lvl w:ilvl="0" w:tplc="04090015">
      <w:start w:val="1"/>
      <w:numFmt w:val="taiwaneseCountingThousand"/>
      <w:lvlText w:val="%1、"/>
      <w:lvlJc w:val="left"/>
      <w:pPr>
        <w:tabs>
          <w:tab w:val="num" w:pos="764"/>
        </w:tabs>
        <w:ind w:left="764" w:hanging="480"/>
      </w:p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8">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0">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11">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3">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2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4A4922E1"/>
    <w:multiLevelType w:val="hybridMultilevel"/>
    <w:tmpl w:val="326499B8"/>
    <w:lvl w:ilvl="0" w:tplc="04090015">
      <w:start w:val="1"/>
      <w:numFmt w:val="taiwaneseCountingThousand"/>
      <w:lvlText w:val="%1、"/>
      <w:lvlJc w:val="left"/>
      <w:pPr>
        <w:tabs>
          <w:tab w:val="num" w:pos="1240"/>
        </w:tabs>
        <w:ind w:left="1240" w:hanging="480"/>
      </w:pPr>
    </w:lvl>
    <w:lvl w:ilvl="1" w:tplc="04090019" w:tentative="1">
      <w:start w:val="1"/>
      <w:numFmt w:val="ideographTraditional"/>
      <w:lvlText w:val="%2、"/>
      <w:lvlJc w:val="left"/>
      <w:pPr>
        <w:tabs>
          <w:tab w:val="num" w:pos="1720"/>
        </w:tabs>
        <w:ind w:left="1720" w:hanging="480"/>
      </w:pPr>
    </w:lvl>
    <w:lvl w:ilvl="2" w:tplc="0409001B" w:tentative="1">
      <w:start w:val="1"/>
      <w:numFmt w:val="lowerRoman"/>
      <w:lvlText w:val="%3."/>
      <w:lvlJc w:val="right"/>
      <w:pPr>
        <w:tabs>
          <w:tab w:val="num" w:pos="2200"/>
        </w:tabs>
        <w:ind w:left="2200" w:hanging="480"/>
      </w:pPr>
    </w:lvl>
    <w:lvl w:ilvl="3" w:tplc="0409000F" w:tentative="1">
      <w:start w:val="1"/>
      <w:numFmt w:val="decimal"/>
      <w:lvlText w:val="%4."/>
      <w:lvlJc w:val="left"/>
      <w:pPr>
        <w:tabs>
          <w:tab w:val="num" w:pos="2680"/>
        </w:tabs>
        <w:ind w:left="2680" w:hanging="480"/>
      </w:pPr>
    </w:lvl>
    <w:lvl w:ilvl="4" w:tplc="04090019" w:tentative="1">
      <w:start w:val="1"/>
      <w:numFmt w:val="ideographTraditional"/>
      <w:lvlText w:val="%5、"/>
      <w:lvlJc w:val="left"/>
      <w:pPr>
        <w:tabs>
          <w:tab w:val="num" w:pos="3160"/>
        </w:tabs>
        <w:ind w:left="3160" w:hanging="480"/>
      </w:pPr>
    </w:lvl>
    <w:lvl w:ilvl="5" w:tplc="0409001B" w:tentative="1">
      <w:start w:val="1"/>
      <w:numFmt w:val="lowerRoman"/>
      <w:lvlText w:val="%6."/>
      <w:lvlJc w:val="right"/>
      <w:pPr>
        <w:tabs>
          <w:tab w:val="num" w:pos="3640"/>
        </w:tabs>
        <w:ind w:left="3640" w:hanging="480"/>
      </w:pPr>
    </w:lvl>
    <w:lvl w:ilvl="6" w:tplc="0409000F" w:tentative="1">
      <w:start w:val="1"/>
      <w:numFmt w:val="decimal"/>
      <w:lvlText w:val="%7."/>
      <w:lvlJc w:val="left"/>
      <w:pPr>
        <w:tabs>
          <w:tab w:val="num" w:pos="4120"/>
        </w:tabs>
        <w:ind w:left="4120" w:hanging="480"/>
      </w:pPr>
    </w:lvl>
    <w:lvl w:ilvl="7" w:tplc="04090019" w:tentative="1">
      <w:start w:val="1"/>
      <w:numFmt w:val="ideographTraditional"/>
      <w:lvlText w:val="%8、"/>
      <w:lvlJc w:val="left"/>
      <w:pPr>
        <w:tabs>
          <w:tab w:val="num" w:pos="4600"/>
        </w:tabs>
        <w:ind w:left="4600" w:hanging="480"/>
      </w:pPr>
    </w:lvl>
    <w:lvl w:ilvl="8" w:tplc="0409001B" w:tentative="1">
      <w:start w:val="1"/>
      <w:numFmt w:val="lowerRoman"/>
      <w:lvlText w:val="%9."/>
      <w:lvlJc w:val="right"/>
      <w:pPr>
        <w:tabs>
          <w:tab w:val="num" w:pos="5080"/>
        </w:tabs>
        <w:ind w:left="5080" w:hanging="480"/>
      </w:pPr>
    </w:lvl>
  </w:abstractNum>
  <w:abstractNum w:abstractNumId="22">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4">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5">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70826BD9"/>
    <w:multiLevelType w:val="hybridMultilevel"/>
    <w:tmpl w:val="71121AF4"/>
    <w:lvl w:ilvl="0" w:tplc="55CABC14">
      <w:start w:val="1"/>
      <w:numFmt w:val="taiwaneseCountingThousand"/>
      <w:lvlText w:val="(%1)"/>
      <w:lvlJc w:val="left"/>
      <w:pPr>
        <w:ind w:left="1752" w:hanging="480"/>
      </w:pPr>
      <w:rPr>
        <w:rFonts w:hint="default"/>
        <w:color w:val="000000"/>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8">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30">
    <w:nsid w:val="77DE49F4"/>
    <w:multiLevelType w:val="hybridMultilevel"/>
    <w:tmpl w:val="1B502DCC"/>
    <w:lvl w:ilvl="0" w:tplc="39B6745A">
      <w:start w:val="1"/>
      <w:numFmt w:val="taiwaneseCountingThousand"/>
      <w:lvlText w:val="%1、"/>
      <w:lvlJc w:val="left"/>
      <w:pPr>
        <w:ind w:left="763" w:hanging="480"/>
      </w:pPr>
      <w:rPr>
        <w:rFonts w:hint="default"/>
        <w:color w:val="auto"/>
      </w:rPr>
    </w:lvl>
    <w:lvl w:ilvl="1" w:tplc="55CABC14">
      <w:start w:val="1"/>
      <w:numFmt w:val="taiwaneseCountingThousand"/>
      <w:lvlText w:val="(%2)"/>
      <w:lvlJc w:val="left"/>
      <w:pPr>
        <w:ind w:left="1483" w:hanging="720"/>
      </w:pPr>
      <w:rPr>
        <w:rFonts w:hint="default"/>
        <w:color w:val="00000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3"/>
  </w:num>
  <w:num w:numId="2">
    <w:abstractNumId w:val="9"/>
  </w:num>
  <w:num w:numId="3">
    <w:abstractNumId w:val="19"/>
    <w:lvlOverride w:ilvl="0">
      <w:startOverride w:val="1"/>
    </w:lvlOverride>
  </w:num>
  <w:num w:numId="4">
    <w:abstractNumId w:val="0"/>
    <w:lvlOverride w:ilvl="0">
      <w:startOverride w:val="1"/>
    </w:lvlOverride>
  </w:num>
  <w:num w:numId="5">
    <w:abstractNumId w:val="20"/>
    <w:lvlOverride w:ilvl="0">
      <w:startOverride w:val="1"/>
    </w:lvlOverride>
  </w:num>
  <w:num w:numId="6">
    <w:abstractNumId w:val="14"/>
    <w:lvlOverride w:ilvl="0">
      <w:startOverride w:val="1"/>
    </w:lvlOverride>
  </w:num>
  <w:num w:numId="7">
    <w:abstractNumId w:val="26"/>
  </w:num>
  <w:num w:numId="8">
    <w:abstractNumId w:val="1"/>
  </w:num>
  <w:num w:numId="9">
    <w:abstractNumId w:val="12"/>
  </w:num>
  <w:num w:numId="10">
    <w:abstractNumId w:val="24"/>
  </w:num>
  <w:num w:numId="11">
    <w:abstractNumId w:val="10"/>
  </w:num>
  <w:num w:numId="12">
    <w:abstractNumId w:val="28"/>
  </w:num>
  <w:num w:numId="13">
    <w:abstractNumId w:val="16"/>
  </w:num>
  <w:num w:numId="14">
    <w:abstractNumId w:val="15"/>
  </w:num>
  <w:num w:numId="15">
    <w:abstractNumId w:val="17"/>
  </w:num>
  <w:num w:numId="16">
    <w:abstractNumId w:val="8"/>
  </w:num>
  <w:num w:numId="17">
    <w:abstractNumId w:val="2"/>
  </w:num>
  <w:num w:numId="18">
    <w:abstractNumId w:val="25"/>
  </w:num>
  <w:num w:numId="19">
    <w:abstractNumId w:val="11"/>
  </w:num>
  <w:num w:numId="20">
    <w:abstractNumId w:val="5"/>
  </w:num>
  <w:num w:numId="21">
    <w:abstractNumId w:val="22"/>
  </w:num>
  <w:num w:numId="22">
    <w:abstractNumId w:val="31"/>
  </w:num>
  <w:num w:numId="23">
    <w:abstractNumId w:val="18"/>
  </w:num>
  <w:num w:numId="24">
    <w:abstractNumId w:val="6"/>
  </w:num>
  <w:num w:numId="25">
    <w:abstractNumId w:val="19"/>
  </w:num>
  <w:num w:numId="26">
    <w:abstractNumId w:val="23"/>
  </w:num>
  <w:num w:numId="27">
    <w:abstractNumId w:val="0"/>
  </w:num>
  <w:num w:numId="28">
    <w:abstractNumId w:val="20"/>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2"/>
  </w:num>
  <w:num w:numId="38">
    <w:abstractNumId w:val="30"/>
  </w:num>
  <w:num w:numId="39">
    <w:abstractNumId w:val="21"/>
  </w:num>
  <w:num w:numId="40">
    <w:abstractNumId w:val="7"/>
  </w:num>
  <w:num w:numId="41">
    <w:abstractNumId w:val="4"/>
  </w:num>
  <w:num w:numId="42">
    <w:abstractNumId w:val="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51"/>
    <w:rsid w:val="00051DDC"/>
    <w:rsid w:val="00097B58"/>
    <w:rsid w:val="000A2313"/>
    <w:rsid w:val="00106AB0"/>
    <w:rsid w:val="00135098"/>
    <w:rsid w:val="00137C4C"/>
    <w:rsid w:val="001A5A9B"/>
    <w:rsid w:val="001C450E"/>
    <w:rsid w:val="001E40DD"/>
    <w:rsid w:val="00201380"/>
    <w:rsid w:val="00276DE4"/>
    <w:rsid w:val="00315D61"/>
    <w:rsid w:val="00395518"/>
    <w:rsid w:val="003B2A91"/>
    <w:rsid w:val="003F72AC"/>
    <w:rsid w:val="003F79DB"/>
    <w:rsid w:val="00431AFD"/>
    <w:rsid w:val="00453B25"/>
    <w:rsid w:val="004E7757"/>
    <w:rsid w:val="00514A1A"/>
    <w:rsid w:val="005802FF"/>
    <w:rsid w:val="00696649"/>
    <w:rsid w:val="00791E69"/>
    <w:rsid w:val="00795037"/>
    <w:rsid w:val="007C2FE9"/>
    <w:rsid w:val="007E4EC7"/>
    <w:rsid w:val="007F3427"/>
    <w:rsid w:val="00807D3B"/>
    <w:rsid w:val="00810175"/>
    <w:rsid w:val="00811B4D"/>
    <w:rsid w:val="008311FF"/>
    <w:rsid w:val="008548C0"/>
    <w:rsid w:val="00862148"/>
    <w:rsid w:val="008C4B5C"/>
    <w:rsid w:val="008E520E"/>
    <w:rsid w:val="009057DB"/>
    <w:rsid w:val="00946ECD"/>
    <w:rsid w:val="0096386D"/>
    <w:rsid w:val="00970FF0"/>
    <w:rsid w:val="00991C3B"/>
    <w:rsid w:val="00996FF7"/>
    <w:rsid w:val="009F0C4D"/>
    <w:rsid w:val="00A527FD"/>
    <w:rsid w:val="00A53935"/>
    <w:rsid w:val="00A71231"/>
    <w:rsid w:val="00AC0AF2"/>
    <w:rsid w:val="00AD3240"/>
    <w:rsid w:val="00B330C8"/>
    <w:rsid w:val="00BA3E5B"/>
    <w:rsid w:val="00BB6651"/>
    <w:rsid w:val="00BF26DA"/>
    <w:rsid w:val="00C60473"/>
    <w:rsid w:val="00C76622"/>
    <w:rsid w:val="00CA2230"/>
    <w:rsid w:val="00CE43AD"/>
    <w:rsid w:val="00CF2EC6"/>
    <w:rsid w:val="00D22DC2"/>
    <w:rsid w:val="00D6437F"/>
    <w:rsid w:val="00DD3287"/>
    <w:rsid w:val="00E572D2"/>
    <w:rsid w:val="00E84415"/>
    <w:rsid w:val="00EC066A"/>
    <w:rsid w:val="00EC1C22"/>
    <w:rsid w:val="00EF1241"/>
    <w:rsid w:val="00EF5A9B"/>
    <w:rsid w:val="00F05643"/>
    <w:rsid w:val="00F2140B"/>
    <w:rsid w:val="00F45787"/>
    <w:rsid w:val="00F500EC"/>
    <w:rsid w:val="00F50DD2"/>
    <w:rsid w:val="00F54D1F"/>
    <w:rsid w:val="00F839D4"/>
    <w:rsid w:val="00FB01D4"/>
    <w:rsid w:val="00FC4F8D"/>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1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Closing" w:uiPriority="0"/>
    <w:lsdException w:name="Default Paragraph Font" w:uiPriority="1"/>
    <w:lsdException w:name="Subtitle" w:semiHidden="0" w:unhideWhenUsed="0" w:qFormat="1"/>
    <w:lsdException w:name="Date" w:uiPriority="0"/>
    <w:lsdException w:name="Note Heading"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 w:type="numbering" w:customStyle="1" w:styleId="28">
    <w:name w:val="無清單2"/>
    <w:next w:val="a5"/>
    <w:uiPriority w:val="99"/>
    <w:semiHidden/>
    <w:unhideWhenUsed/>
    <w:rsid w:val="00EC066A"/>
  </w:style>
  <w:style w:type="paragraph" w:customStyle="1" w:styleId="29">
    <w:name w:val="內文2"/>
    <w:rsid w:val="00EC066A"/>
    <w:pPr>
      <w:spacing w:line="276" w:lineRule="auto"/>
    </w:pPr>
    <w:rPr>
      <w:rFonts w:ascii="Arial" w:eastAsia="新細明體" w:hAnsi="Arial" w:cs="Arial"/>
      <w:color w:val="000000"/>
      <w:kern w:val="0"/>
      <w:sz w:val="22"/>
      <w:szCs w:val="20"/>
    </w:rPr>
  </w:style>
  <w:style w:type="paragraph" w:customStyle="1" w:styleId="ListParagraph2">
    <w:name w:val="List Paragraph2"/>
    <w:basedOn w:val="a2"/>
    <w:rsid w:val="00453B25"/>
    <w:pPr>
      <w:ind w:leftChars="200" w:left="480"/>
    </w:pPr>
  </w:style>
  <w:style w:type="paragraph" w:customStyle="1" w:styleId="style3">
    <w:name w:val="style3"/>
    <w:basedOn w:val="a2"/>
    <w:rsid w:val="00453B25"/>
    <w:pPr>
      <w:widowControl/>
      <w:spacing w:before="100" w:beforeAutospacing="1" w:after="100" w:afterAutospacing="1"/>
    </w:pPr>
    <w:rPr>
      <w:rFonts w:ascii="新細明體" w:hAnsi="新細明體"/>
      <w:bCs w:val="0"/>
      <w:color w:val="000066"/>
    </w:rPr>
  </w:style>
  <w:style w:type="character" w:customStyle="1" w:styleId="st1">
    <w:name w:val="st1"/>
    <w:basedOn w:val="a3"/>
    <w:rsid w:val="00C76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Closing" w:uiPriority="0"/>
    <w:lsdException w:name="Default Paragraph Font" w:uiPriority="1"/>
    <w:lsdException w:name="Subtitle" w:semiHidden="0" w:unhideWhenUsed="0" w:qFormat="1"/>
    <w:lsdException w:name="Date" w:uiPriority="0"/>
    <w:lsdException w:name="Note Heading"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 w:type="numbering" w:customStyle="1" w:styleId="28">
    <w:name w:val="無清單2"/>
    <w:next w:val="a5"/>
    <w:uiPriority w:val="99"/>
    <w:semiHidden/>
    <w:unhideWhenUsed/>
    <w:rsid w:val="00EC066A"/>
  </w:style>
  <w:style w:type="paragraph" w:customStyle="1" w:styleId="29">
    <w:name w:val="內文2"/>
    <w:rsid w:val="00EC066A"/>
    <w:pPr>
      <w:spacing w:line="276" w:lineRule="auto"/>
    </w:pPr>
    <w:rPr>
      <w:rFonts w:ascii="Arial" w:eastAsia="新細明體" w:hAnsi="Arial" w:cs="Arial"/>
      <w:color w:val="000000"/>
      <w:kern w:val="0"/>
      <w:sz w:val="22"/>
      <w:szCs w:val="20"/>
    </w:rPr>
  </w:style>
  <w:style w:type="paragraph" w:customStyle="1" w:styleId="ListParagraph2">
    <w:name w:val="List Paragraph2"/>
    <w:basedOn w:val="a2"/>
    <w:rsid w:val="00453B25"/>
    <w:pPr>
      <w:ind w:leftChars="200" w:left="480"/>
    </w:pPr>
  </w:style>
  <w:style w:type="paragraph" w:customStyle="1" w:styleId="style3">
    <w:name w:val="style3"/>
    <w:basedOn w:val="a2"/>
    <w:rsid w:val="00453B25"/>
    <w:pPr>
      <w:widowControl/>
      <w:spacing w:before="100" w:beforeAutospacing="1" w:after="100" w:afterAutospacing="1"/>
    </w:pPr>
    <w:rPr>
      <w:rFonts w:ascii="新細明體" w:hAnsi="新細明體"/>
      <w:bCs w:val="0"/>
      <w:color w:val="000066"/>
    </w:rPr>
  </w:style>
  <w:style w:type="character" w:customStyle="1" w:styleId="st1">
    <w:name w:val="st1"/>
    <w:basedOn w:val="a3"/>
    <w:rsid w:val="00C7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sa/3.0/tw/legalcode" TargetMode="Externa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D318B-2494-4236-99C4-C9B2D69C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ntnueng9</dc:creator>
  <cp:lastModifiedBy>教務處</cp:lastModifiedBy>
  <cp:revision>2</cp:revision>
  <cp:lastPrinted>2019-12-25T02:49:00Z</cp:lastPrinted>
  <dcterms:created xsi:type="dcterms:W3CDTF">2020-02-21T06:55:00Z</dcterms:created>
  <dcterms:modified xsi:type="dcterms:W3CDTF">2020-02-21T06:55:00Z</dcterms:modified>
</cp:coreProperties>
</file>