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1" w:rsidRPr="003E72C6" w:rsidRDefault="00B54FD3" w:rsidP="00FA48C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文鼎海報體" w:eastAsia="文鼎海報體" w:cs="標楷體"/>
          <w:b/>
          <w:bCs/>
          <w:color w:val="000000" w:themeColor="text1"/>
          <w:sz w:val="48"/>
          <w:szCs w:val="48"/>
          <w:lang w:val="zh-TW"/>
        </w:rPr>
      </w:pPr>
      <w:r>
        <w:rPr>
          <w:rFonts w:ascii="標楷體" w:eastAsia="標楷體" w:hAnsi="標楷體" w:hint="eastAsia"/>
          <w:sz w:val="36"/>
          <w:szCs w:val="72"/>
        </w:rPr>
        <w:t xml:space="preserve">  </w:t>
      </w:r>
      <w:r w:rsidR="00FA48C1" w:rsidRPr="003E72C6">
        <w:rPr>
          <w:rFonts w:ascii="文鼎海報體" w:eastAsia="文鼎海報體" w:hAnsi="標楷體" w:hint="eastAsia"/>
          <w:color w:val="000000" w:themeColor="text1"/>
          <w:sz w:val="48"/>
          <w:szCs w:val="48"/>
        </w:rPr>
        <w:t>彰化縣</w:t>
      </w:r>
      <w:r w:rsidR="003B4D3E" w:rsidRPr="003E72C6">
        <w:rPr>
          <w:rFonts w:ascii="文鼎海報體" w:eastAsia="文鼎海報體" w:hAnsi="標楷體" w:hint="eastAsia"/>
          <w:color w:val="000000" w:themeColor="text1"/>
          <w:sz w:val="48"/>
          <w:szCs w:val="48"/>
        </w:rPr>
        <w:t>永興國民小學</w:t>
      </w:r>
      <w:r w:rsidR="003B4D3E" w:rsidRPr="003E72C6">
        <w:rPr>
          <w:rFonts w:ascii="文鼎海報體" w:eastAsia="文鼎海報體" w:hint="eastAsia"/>
          <w:color w:val="000000" w:themeColor="text1"/>
          <w:sz w:val="48"/>
          <w:szCs w:val="48"/>
        </w:rPr>
        <w:t>10</w:t>
      </w:r>
      <w:r w:rsidR="00FA48C1" w:rsidRPr="003E72C6">
        <w:rPr>
          <w:rFonts w:ascii="文鼎海報體" w:eastAsia="文鼎海報體" w:hint="eastAsia"/>
          <w:color w:val="000000" w:themeColor="text1"/>
          <w:sz w:val="48"/>
          <w:szCs w:val="48"/>
        </w:rPr>
        <w:t>8</w:t>
      </w:r>
      <w:r w:rsidR="003B4D3E" w:rsidRPr="003E72C6">
        <w:rPr>
          <w:rFonts w:ascii="文鼎海報體" w:eastAsia="文鼎海報體" w:hAnsi="標楷體" w:hint="eastAsia"/>
          <w:color w:val="000000" w:themeColor="text1"/>
          <w:sz w:val="48"/>
          <w:szCs w:val="48"/>
        </w:rPr>
        <w:t>學年度</w:t>
      </w:r>
      <w:r w:rsidR="00FA48C1" w:rsidRPr="003E72C6">
        <w:rPr>
          <w:rFonts w:ascii="文鼎海報體" w:eastAsia="文鼎海報體" w:cs="標楷體" w:hint="eastAsia"/>
          <w:b/>
          <w:bCs/>
          <w:color w:val="000000" w:themeColor="text1"/>
          <w:sz w:val="48"/>
          <w:szCs w:val="48"/>
          <w:lang w:val="zh-TW"/>
        </w:rPr>
        <w:t>創校99年</w:t>
      </w:r>
    </w:p>
    <w:p w:rsidR="00FA48C1" w:rsidRPr="004400EE" w:rsidRDefault="00FA48C1" w:rsidP="00FA48C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文鼎齒輪體" w:eastAsia="文鼎齒輪體" w:cs="標楷體"/>
          <w:b/>
          <w:bCs/>
          <w:color w:val="FF0000"/>
          <w:sz w:val="44"/>
          <w:szCs w:val="44"/>
          <w:lang w:val="zh-TW"/>
        </w:rPr>
      </w:pPr>
      <w:r w:rsidRPr="004400EE">
        <w:rPr>
          <w:rFonts w:ascii="標楷體" w:eastAsia="標楷體" w:cs="標楷體" w:hint="eastAsia"/>
          <w:b/>
          <w:bCs/>
          <w:color w:val="FF0000"/>
          <w:sz w:val="44"/>
          <w:szCs w:val="44"/>
          <w:lang w:val="zh-TW"/>
        </w:rPr>
        <w:t>主題：</w:t>
      </w:r>
      <w:r w:rsidR="008C33C2" w:rsidRPr="004400EE">
        <w:rPr>
          <w:rFonts w:ascii="文鼎齒輪體" w:eastAsia="文鼎齒輪體" w:cs="標楷體" w:hint="eastAsia"/>
          <w:b/>
          <w:bCs/>
          <w:color w:val="FF0000"/>
          <w:sz w:val="44"/>
          <w:szCs w:val="44"/>
          <w:lang w:val="zh-TW"/>
        </w:rPr>
        <w:t>飛</w:t>
      </w:r>
      <w:r w:rsidR="00EE7805">
        <w:rPr>
          <w:rFonts w:ascii="文鼎齒輪體" w:eastAsia="文鼎齒輪體" w:cs="標楷體" w:hint="eastAsia"/>
          <w:b/>
          <w:bCs/>
          <w:color w:val="FF0000"/>
          <w:sz w:val="44"/>
          <w:szCs w:val="44"/>
          <w:lang w:val="zh-TW"/>
        </w:rPr>
        <w:t>越</w:t>
      </w:r>
      <w:bookmarkStart w:id="0" w:name="_GoBack"/>
      <w:bookmarkEnd w:id="0"/>
      <w:r w:rsidR="009750D4" w:rsidRPr="004400EE">
        <w:rPr>
          <w:rFonts w:ascii="文鼎齒輪體" w:eastAsia="文鼎齒輪體" w:cs="標楷體" w:hint="eastAsia"/>
          <w:b/>
          <w:bCs/>
          <w:color w:val="FF0000"/>
          <w:sz w:val="44"/>
          <w:szCs w:val="44"/>
          <w:lang w:val="zh-TW"/>
        </w:rPr>
        <w:t>99</w:t>
      </w:r>
      <w:r w:rsidRPr="004400EE">
        <w:rPr>
          <w:rFonts w:ascii="文鼎齒輪體" w:eastAsia="文鼎齒輪體" w:cs="標楷體" w:hint="eastAsia"/>
          <w:b/>
          <w:bCs/>
          <w:color w:val="FF0000"/>
          <w:sz w:val="44"/>
          <w:szCs w:val="44"/>
          <w:lang w:val="zh-TW"/>
        </w:rPr>
        <w:t>、</w:t>
      </w:r>
      <w:r w:rsidR="008C33C2" w:rsidRPr="004400EE">
        <w:rPr>
          <w:rFonts w:ascii="文鼎齒輪體" w:eastAsia="文鼎齒輪體" w:cs="標楷體" w:hint="eastAsia"/>
          <w:b/>
          <w:bCs/>
          <w:color w:val="FF0000"/>
          <w:sz w:val="44"/>
          <w:szCs w:val="44"/>
          <w:lang w:val="zh-TW"/>
        </w:rPr>
        <w:t>迎向100</w:t>
      </w:r>
    </w:p>
    <w:p w:rsidR="00FA48C1" w:rsidRDefault="00FA48C1" w:rsidP="00FA48C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cs="標楷體"/>
          <w:b/>
          <w:bCs/>
          <w:sz w:val="40"/>
          <w:szCs w:val="32"/>
          <w:lang w:val="zh-TW"/>
        </w:rPr>
      </w:pPr>
      <w:r>
        <w:rPr>
          <w:rFonts w:ascii="標楷體" w:eastAsia="標楷體" w:cs="標楷體" w:hint="eastAsia"/>
          <w:b/>
          <w:bCs/>
          <w:sz w:val="40"/>
          <w:szCs w:val="32"/>
          <w:lang w:val="zh-TW"/>
        </w:rPr>
        <w:t>校慶運動會程序表</w:t>
      </w:r>
    </w:p>
    <w:p w:rsidR="00FA48C1" w:rsidRPr="006A36C4" w:rsidRDefault="00FA48C1" w:rsidP="00FA48C1">
      <w:pPr>
        <w:widowControl/>
        <w:snapToGrid w:val="0"/>
        <w:ind w:left="480" w:hanging="48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壹、主 旨：</w:t>
      </w:r>
    </w:p>
    <w:p w:rsidR="00FA48C1" w:rsidRPr="006A36C4" w:rsidRDefault="00FA48C1" w:rsidP="00FA48C1">
      <w:pPr>
        <w:widowControl/>
        <w:numPr>
          <w:ilvl w:val="0"/>
          <w:numId w:val="1"/>
        </w:numPr>
        <w:snapToGrid w:val="0"/>
        <w:ind w:left="993" w:hanging="813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經由體育表演及競賽活動之辦理，強化學童之體能發展，</w:t>
      </w: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活絡運動風氣。</w:t>
      </w:r>
    </w:p>
    <w:p w:rsidR="00FA48C1" w:rsidRPr="006A36C4" w:rsidRDefault="00FA48C1" w:rsidP="00FA48C1">
      <w:pPr>
        <w:widowControl/>
        <w:numPr>
          <w:ilvl w:val="0"/>
          <w:numId w:val="1"/>
        </w:numPr>
        <w:snapToGrid w:val="0"/>
        <w:ind w:left="720" w:hanging="54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建立學校與家庭之交流，結合學校與社區，營造健康校園。</w:t>
      </w:r>
    </w:p>
    <w:p w:rsidR="00FA48C1" w:rsidRPr="006A36C4" w:rsidRDefault="00FA48C1" w:rsidP="00FA48C1">
      <w:pPr>
        <w:widowControl/>
        <w:numPr>
          <w:ilvl w:val="0"/>
          <w:numId w:val="1"/>
        </w:numPr>
        <w:snapToGrid w:val="0"/>
        <w:ind w:left="720" w:hanging="54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透過99慶校系列之活動辦理，建立永興人的向心力</w:t>
      </w:r>
    </w:p>
    <w:p w:rsidR="00FA48C1" w:rsidRPr="006A36C4" w:rsidRDefault="00FA48C1" w:rsidP="00FA48C1">
      <w:pPr>
        <w:widowControl/>
        <w:snapToGrid w:val="0"/>
        <w:ind w:left="480" w:hanging="48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貳、對象：全校教職員工生、學生家長、校友、社區</w:t>
      </w:r>
    </w:p>
    <w:p w:rsidR="006A36C4" w:rsidRDefault="00FA48C1" w:rsidP="00642CCA">
      <w:pPr>
        <w:widowControl/>
        <w:snapToGrid w:val="0"/>
        <w:ind w:left="480" w:hanging="48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參、時間： 108年12月7日（星期六）上午8：00~下午3：</w:t>
      </w:r>
      <w:r w:rsidR="00642CCA"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0</w:t>
      </w:r>
      <w:r w:rsidR="006A36C4"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0</w:t>
      </w: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時</w:t>
      </w:r>
    </w:p>
    <w:p w:rsidR="00FA48C1" w:rsidRPr="006A36C4" w:rsidRDefault="006A36C4" w:rsidP="00642CCA">
      <w:pPr>
        <w:widowControl/>
        <w:snapToGrid w:val="0"/>
        <w:ind w:left="480" w:hanging="48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FFFFFF" w:themeColor="background1"/>
          <w:kern w:val="0"/>
          <w:sz w:val="32"/>
          <w:szCs w:val="32"/>
        </w:rPr>
        <w:t>參、</w:t>
      </w:r>
      <w:r w:rsidR="00FA48C1"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止。（預計放學時間：下午3：</w:t>
      </w:r>
      <w:r w:rsidR="00642CCA"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00</w:t>
      </w: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時</w:t>
      </w:r>
      <w:r w:rsidR="00642CCA" w:rsidRPr="006A36C4"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  <w:t>）</w:t>
      </w:r>
    </w:p>
    <w:p w:rsidR="00FA48C1" w:rsidRPr="006A36C4" w:rsidRDefault="00FA48C1" w:rsidP="00FA48C1">
      <w:pPr>
        <w:widowControl/>
        <w:snapToGrid w:val="0"/>
        <w:ind w:left="480" w:hanging="480"/>
        <w:rPr>
          <w:rFonts w:ascii="微軟正黑體" w:eastAsia="微軟正黑體" w:hAnsi="微軟正黑體"/>
          <w:b/>
          <w:color w:val="000000" w:themeColor="text1"/>
          <w:kern w:val="0"/>
          <w:sz w:val="32"/>
          <w:szCs w:val="3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肆、地點：本校操場。</w:t>
      </w:r>
    </w:p>
    <w:p w:rsidR="003B4D3E" w:rsidRPr="006A36C4" w:rsidRDefault="00FA48C1" w:rsidP="00642CCA">
      <w:pPr>
        <w:widowControl/>
        <w:snapToGrid w:val="0"/>
        <w:rPr>
          <w:color w:val="000000" w:themeColor="text1"/>
          <w:sz w:val="12"/>
        </w:rPr>
      </w:pPr>
      <w:r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伍、活動內容</w:t>
      </w:r>
      <w:r w:rsidR="00642CCA" w:rsidRPr="006A36C4">
        <w:rPr>
          <w:rFonts w:ascii="微軟正黑體" w:eastAsia="微軟正黑體" w:hAnsi="微軟正黑體" w:hint="eastAsia"/>
          <w:b/>
          <w:color w:val="000000" w:themeColor="text1"/>
          <w:kern w:val="0"/>
          <w:sz w:val="32"/>
          <w:szCs w:val="32"/>
        </w:rPr>
        <w:t>及程序</w:t>
      </w:r>
    </w:p>
    <w:p w:rsidR="003B4D3E" w:rsidRDefault="003B4D3E" w:rsidP="003B4D3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wordWrap w:val="0"/>
        <w:autoSpaceDE w:val="0"/>
        <w:autoSpaceDN w:val="0"/>
        <w:adjustRightInd w:val="0"/>
        <w:spacing w:line="600" w:lineRule="exact"/>
        <w:ind w:right="-1005" w:firstLineChars="800" w:firstLine="2160"/>
        <w:jc w:val="right"/>
        <w:rPr>
          <w:rFonts w:ascii="標楷體" w:eastAsia="標楷體"/>
          <w:sz w:val="27"/>
          <w:szCs w:val="27"/>
          <w:lang w:val="zh-TW"/>
        </w:rPr>
      </w:pPr>
      <w:r>
        <w:rPr>
          <w:rFonts w:ascii="標楷體" w:eastAsia="標楷體" w:cs="標楷體" w:hint="eastAsia"/>
          <w:sz w:val="27"/>
          <w:szCs w:val="27"/>
          <w:lang w:val="zh-TW"/>
        </w:rPr>
        <w:t>（賽程、時間如有提前或延後，以廣播為</w:t>
      </w:r>
      <w:proofErr w:type="gramStart"/>
      <w:r>
        <w:rPr>
          <w:rFonts w:ascii="標楷體" w:eastAsia="標楷體" w:cs="標楷體" w:hint="eastAsia"/>
          <w:sz w:val="27"/>
          <w:szCs w:val="27"/>
          <w:lang w:val="zh-TW"/>
        </w:rPr>
        <w:t>準</w:t>
      </w:r>
      <w:proofErr w:type="gramEnd"/>
      <w:r>
        <w:rPr>
          <w:rFonts w:ascii="標楷體" w:eastAsia="標楷體" w:cs="標楷體" w:hint="eastAsia"/>
          <w:sz w:val="27"/>
          <w:szCs w:val="27"/>
          <w:lang w:val="zh-TW"/>
        </w:rPr>
        <w:t xml:space="preserve">）       </w:t>
      </w:r>
    </w:p>
    <w:tbl>
      <w:tblPr>
        <w:tblW w:w="92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4874"/>
        <w:gridCol w:w="1872"/>
        <w:gridCol w:w="1825"/>
      </w:tblGrid>
      <w:tr w:rsidR="002C6F58" w:rsidRPr="002C6F58" w:rsidTr="003F4623">
        <w:trPr>
          <w:trHeight w:val="513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2C6F58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val="zh-TW"/>
              </w:rPr>
            </w:pPr>
            <w:r w:rsidRPr="002C6F58">
              <w:rPr>
                <w:rFonts w:ascii="標楷體" w:eastAsia="標楷體" w:hAnsi="標楷體" w:cs="新細明體" w:hint="eastAsia"/>
                <w:color w:val="000000" w:themeColor="text1"/>
                <w:sz w:val="27"/>
                <w:szCs w:val="27"/>
                <w:lang w:val="zh-TW"/>
              </w:rPr>
              <w:t>編號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2C6F58" w:rsidRDefault="003B4D3E">
            <w:pPr>
              <w:autoSpaceDE w:val="0"/>
              <w:autoSpaceDN w:val="0"/>
              <w:adjustRightInd w:val="0"/>
              <w:ind w:firstLineChars="350" w:firstLine="946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  <w:lang w:val="zh-TW"/>
              </w:rPr>
            </w:pPr>
            <w:r w:rsidRPr="002C6F5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7"/>
                <w:szCs w:val="27"/>
                <w:lang w:val="zh-TW"/>
              </w:rPr>
              <w:t>節目進行時間表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2C6F58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val="zh-TW"/>
              </w:rPr>
            </w:pPr>
            <w:r w:rsidRPr="002C6F58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  <w:lang w:val="zh-TW"/>
              </w:rPr>
              <w:t>時間</w:t>
            </w:r>
          </w:p>
        </w:tc>
        <w:tc>
          <w:tcPr>
            <w:tcW w:w="1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2C6F58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sz w:val="27"/>
                <w:szCs w:val="27"/>
                <w:lang w:val="zh-TW"/>
              </w:rPr>
            </w:pPr>
            <w:r w:rsidRPr="002C6F58">
              <w:rPr>
                <w:rFonts w:ascii="標楷體" w:eastAsia="標楷體" w:hAnsi="標楷體" w:cs="標楷體" w:hint="eastAsia"/>
                <w:color w:val="000000" w:themeColor="text1"/>
                <w:sz w:val="27"/>
                <w:szCs w:val="27"/>
                <w:lang w:val="zh-TW"/>
              </w:rPr>
              <w:t>地  點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2B38" w:rsidRPr="007E2DFF" w:rsidRDefault="003B4D3E" w:rsidP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 xml:space="preserve">直排輪        </w:t>
            </w:r>
            <w:r w:rsidR="005D1031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 xml:space="preserve">      </w:t>
            </w: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（社團表演</w:t>
            </w:r>
            <w:r w:rsidR="00452B38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暖場</w:t>
            </w:r>
            <w:r w:rsidR="00452B38" w:rsidRPr="007E2DFF"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  <w:t>）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642CCA" w:rsidP="0064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08：40</w:t>
            </w:r>
          </w:p>
        </w:tc>
        <w:tc>
          <w:tcPr>
            <w:tcW w:w="1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D3E" w:rsidRPr="007E2DFF" w:rsidRDefault="00642C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運動員進場以大會舞方式</w:t>
            </w:r>
          </w:p>
          <w:p w:rsidR="00642CCA" w:rsidRPr="007E2DFF" w:rsidRDefault="0088344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4</w:t>
            </w:r>
            <w:r w:rsidR="00642CCA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-</w:t>
            </w: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6</w:t>
            </w:r>
            <w:r w:rsidR="00642CCA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年級-</w:t>
            </w:r>
          </w:p>
          <w:p w:rsidR="00642CCA" w:rsidRPr="007E2DFF" w:rsidRDefault="0088344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1</w:t>
            </w:r>
            <w:r w:rsidR="00642CCA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-</w:t>
            </w: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3</w:t>
            </w:r>
            <w:r w:rsidR="00642CCA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年級-</w:t>
            </w:r>
          </w:p>
          <w:p w:rsidR="00642CCA" w:rsidRPr="007E2DFF" w:rsidRDefault="00642CCA" w:rsidP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全校一起進場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D3E" w:rsidRPr="007E2DFF" w:rsidRDefault="0064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09：00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B4D3E" w:rsidRPr="007E2DFF" w:rsidRDefault="00A5774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642CCA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CCA" w:rsidRPr="007E2DFF" w:rsidRDefault="00642C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2CCA" w:rsidRPr="007E2DFF" w:rsidRDefault="00642C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開幕典禮：</w:t>
            </w:r>
          </w:p>
          <w:p w:rsidR="00642CCA" w:rsidRPr="007E2DFF" w:rsidRDefault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樂隊進場</w:t>
            </w:r>
          </w:p>
          <w:p w:rsidR="00452B38" w:rsidRPr="007E2DFF" w:rsidRDefault="00452B38" w:rsidP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頒發體育績優及優秀志工表揚</w:t>
            </w:r>
            <w:r w:rsidR="008C33C2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、愛心捐贈</w:t>
            </w:r>
          </w:p>
          <w:p w:rsidR="00452B38" w:rsidRPr="007E2DFF" w:rsidRDefault="00452B38" w:rsidP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校長致詞</w:t>
            </w:r>
          </w:p>
          <w:p w:rsidR="00452B38" w:rsidRPr="007E2DFF" w:rsidRDefault="00452B38" w:rsidP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來賓致詞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42CCA" w:rsidRPr="007E2DFF" w:rsidRDefault="00642CCA" w:rsidP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09：1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42CCA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452B3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38" w:rsidRPr="007E2DFF" w:rsidRDefault="00452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B38" w:rsidRPr="007E2DFF" w:rsidRDefault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表演節目</w:t>
            </w:r>
          </w:p>
          <w:p w:rsidR="00452B38" w:rsidRPr="007E2DFF" w:rsidRDefault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太鼓隊(五年級)</w:t>
            </w:r>
          </w:p>
          <w:p w:rsidR="00452B38" w:rsidRPr="007E2DFF" w:rsidRDefault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舞獅</w:t>
            </w:r>
          </w:p>
          <w:p w:rsidR="00452B38" w:rsidRPr="007E2DFF" w:rsidRDefault="00452B3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lastRenderedPageBreak/>
              <w:t>旗舞飄揚(高年級舞蹈社)</w:t>
            </w:r>
          </w:p>
          <w:p w:rsidR="00B50FE3" w:rsidRPr="007E2DFF" w:rsidRDefault="00B50FE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健康操(4-6年級)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B38" w:rsidRPr="007E2DFF" w:rsidRDefault="004435A8" w:rsidP="004435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lastRenderedPageBreak/>
              <w:t>10</w:t>
            </w:r>
            <w:r w:rsidR="00452B38"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2B38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452B3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38" w:rsidRPr="007E2DFF" w:rsidRDefault="00452B3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lastRenderedPageBreak/>
              <w:t>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E13DF" w:rsidRPr="007E2DFF" w:rsidRDefault="003261BB" w:rsidP="003E13D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教師及家長趣味競賽</w:t>
            </w:r>
            <w:r w:rsidR="00683F94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(</w:t>
            </w:r>
            <w:r w:rsidR="007E2DFF" w:rsidRPr="007E2DF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合力破彩球</w:t>
            </w:r>
            <w:r w:rsidR="003E13DF">
              <w:rPr>
                <w:rFonts w:ascii="標楷體" w:eastAsia="標楷體" w:hAnsi="標楷體" w:cs="標楷體" w:hint="eastAsia"/>
                <w:bCs/>
                <w:color w:val="000000" w:themeColor="text1"/>
                <w:lang w:val="zh-TW"/>
              </w:rPr>
              <w:t>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2B38" w:rsidRPr="007E2DFF" w:rsidRDefault="00452B38" w:rsidP="004435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10：</w:t>
            </w:r>
            <w:r w:rsidR="004435A8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2B38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3261BB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bCs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60公尺決賽             （一～六年級）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 w:rsidP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10：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1BB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3261BB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100公尺決賽            （四～六年級）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 w:rsidP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1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4B4F50"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：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1BB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3261BB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一～六年級60公尺大家跑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61BB" w:rsidRPr="007E2DFF" w:rsidRDefault="003261BB" w:rsidP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11：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61BB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5E3" w:rsidRPr="007E2DFF" w:rsidRDefault="007436A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9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55E3" w:rsidRPr="007E2DFF" w:rsidRDefault="007436AE" w:rsidP="009E54C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搬桌椅、進教室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555E3" w:rsidRPr="007E2DFF" w:rsidRDefault="006A36C4" w:rsidP="006A36C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/>
                <w:color w:val="000000" w:themeColor="text1"/>
                <w:lang w:val="zh-TW"/>
              </w:rPr>
              <w:t>11：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55E3" w:rsidRPr="007E2DFF" w:rsidRDefault="008555E3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中   午   休   息</w:t>
            </w:r>
            <w:r w:rsidR="007E2DF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(午餐時間)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D66" w:rsidRPr="007E2DFF" w:rsidRDefault="00731D66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1D66" w:rsidRPr="007E2DFF" w:rsidRDefault="007436AE" w:rsidP="007436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一年級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大隊接力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31D66" w:rsidRPr="007E2DFF" w:rsidRDefault="00B75A5B" w:rsidP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13</w:t>
            </w:r>
            <w:r w:rsidR="00787556" w:rsidRPr="007E2DFF">
              <w:rPr>
                <w:rFonts w:ascii="標楷體" w:eastAsia="標楷體" w:hAnsi="標楷體" w:cs="標楷體" w:hint="eastAsia"/>
                <w:color w:val="4F81BD" w:themeColor="accent1"/>
                <w:lang w:val="zh-TW"/>
              </w:rPr>
              <w:t>: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1D66" w:rsidRPr="007E2DFF" w:rsidRDefault="00EB6BFA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7436AE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436A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11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436AE" w:rsidP="001B13C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二年級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大隊接力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87556" w:rsidP="00EB6B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13</w:t>
            </w:r>
            <w:r w:rsidRPr="007E2DFF">
              <w:rPr>
                <w:rFonts w:ascii="標楷體" w:eastAsia="標楷體" w:hAnsi="標楷體" w:cs="標楷體" w:hint="eastAsia"/>
                <w:color w:val="4F81BD" w:themeColor="accent1"/>
                <w:lang w:val="zh-TW"/>
              </w:rPr>
              <w:t>: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6AE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7436AE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436A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12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436AE" w:rsidP="001B13C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三</w:t>
            </w:r>
            <w:proofErr w:type="gramEnd"/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年級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大隊接力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6AE" w:rsidRPr="007E2DFF" w:rsidRDefault="00787556" w:rsidP="00EB6B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13</w:t>
            </w:r>
            <w:r w:rsidRPr="007E2DFF">
              <w:rPr>
                <w:rFonts w:ascii="標楷體" w:eastAsia="標楷體" w:hAnsi="標楷體" w:cs="標楷體" w:hint="eastAsia"/>
                <w:color w:val="4F81BD" w:themeColor="accent1"/>
                <w:lang w:val="zh-TW"/>
              </w:rPr>
              <w:t>: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36AE" w:rsidRPr="007E2DFF" w:rsidRDefault="006A36C4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四年級大隊接力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13: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5</w:t>
            </w:r>
            <w:r w:rsidR="0004513F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4D3E" w:rsidRPr="007E2DFF" w:rsidRDefault="003B4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7436A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五年級大隊接力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: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  <w:r w:rsidR="00997ADE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4D3E" w:rsidRPr="007E2DFF" w:rsidRDefault="003B4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7436A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15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六年級大隊接力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EB6BFA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4</w:t>
            </w: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: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</w:t>
            </w:r>
            <w:r w:rsidR="0004513F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4D3E" w:rsidRPr="007E2DFF" w:rsidRDefault="003B4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2C6F58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7436AE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FE7E9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環境整理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、</w:t>
            </w:r>
            <w:r w:rsidR="00787556"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場地復原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D3E" w:rsidRPr="007E2DFF" w:rsidRDefault="003B4D3E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14:</w:t>
            </w:r>
            <w:r w:rsidR="00787556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2</w:t>
            </w:r>
            <w:r w:rsidR="00DE6E4D"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B4D3E" w:rsidRPr="007E2DFF" w:rsidRDefault="003B4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787556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2C6F5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3539E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3539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  <w:lang w:val="zh-TW"/>
              </w:rPr>
              <w:t>閉幕典禮</w:t>
            </w:r>
            <w:r w:rsidR="003539EF" w:rsidRPr="003539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  <w:lang w:val="zh-TW"/>
              </w:rPr>
              <w:t>、頒獎、預告</w:t>
            </w:r>
            <w:r w:rsidR="003539EF" w:rsidRPr="003539EF">
              <w:rPr>
                <w:rFonts w:ascii="標楷體" w:eastAsia="標楷體" w:cs="標楷體" w:hint="eastAsia"/>
                <w:b/>
                <w:bCs/>
                <w:sz w:val="22"/>
                <w:szCs w:val="22"/>
                <w:lang w:val="zh-TW"/>
              </w:rPr>
              <w:t>飛躍九九、迎向100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14:40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7556" w:rsidRPr="007E2DFF" w:rsidRDefault="00787556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  <w:tr w:rsidR="00787556" w:rsidRPr="007E2DFF" w:rsidTr="003F4623">
        <w:trPr>
          <w:trHeight w:val="513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8144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FE1BF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放學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87556" w:rsidRPr="007E2DFF" w:rsidRDefault="00787556" w:rsidP="000451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15:00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87556" w:rsidRPr="007E2DFF" w:rsidRDefault="00787556">
            <w:pPr>
              <w:jc w:val="center"/>
              <w:rPr>
                <w:rFonts w:ascii="標楷體" w:eastAsia="標楷體" w:hAnsi="標楷體" w:cs="標楷體"/>
                <w:color w:val="000000" w:themeColor="text1"/>
                <w:lang w:val="zh-TW"/>
              </w:rPr>
            </w:pPr>
            <w:r w:rsidRPr="007E2DFF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運動場</w:t>
            </w:r>
          </w:p>
        </w:tc>
      </w:tr>
    </w:tbl>
    <w:p w:rsidR="00853451" w:rsidRDefault="00853451" w:rsidP="003B4D3E">
      <w:pPr>
        <w:rPr>
          <w:rFonts w:ascii="標楷體" w:eastAsia="標楷體" w:hAnsi="標楷體"/>
          <w:color w:val="000000" w:themeColor="text1"/>
        </w:rPr>
      </w:pPr>
    </w:p>
    <w:p w:rsidR="003F4623" w:rsidRPr="007E2DFF" w:rsidRDefault="003F4623" w:rsidP="003B4D3E">
      <w:pPr>
        <w:rPr>
          <w:rFonts w:ascii="標楷體" w:eastAsia="標楷體" w:hAnsi="標楷體"/>
          <w:color w:val="000000" w:themeColor="text1"/>
        </w:rPr>
      </w:pPr>
    </w:p>
    <w:sectPr w:rsidR="003F4623" w:rsidRPr="007E2DFF" w:rsidSect="003B4D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56" w:rsidRDefault="00A46056" w:rsidP="001B31F9">
      <w:r>
        <w:separator/>
      </w:r>
    </w:p>
  </w:endnote>
  <w:endnote w:type="continuationSeparator" w:id="0">
    <w:p w:rsidR="00A46056" w:rsidRDefault="00A46056" w:rsidP="001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齒輪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56" w:rsidRDefault="00A46056" w:rsidP="001B31F9">
      <w:r>
        <w:separator/>
      </w:r>
    </w:p>
  </w:footnote>
  <w:footnote w:type="continuationSeparator" w:id="0">
    <w:p w:rsidR="00A46056" w:rsidRDefault="00A46056" w:rsidP="001B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AE8"/>
    <w:multiLevelType w:val="hybridMultilevel"/>
    <w:tmpl w:val="0A9A0D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E"/>
    <w:rsid w:val="00025F98"/>
    <w:rsid w:val="0004513F"/>
    <w:rsid w:val="00103AFB"/>
    <w:rsid w:val="0015090A"/>
    <w:rsid w:val="001822B8"/>
    <w:rsid w:val="001A6BA5"/>
    <w:rsid w:val="001B13C2"/>
    <w:rsid w:val="001B31F9"/>
    <w:rsid w:val="001C1447"/>
    <w:rsid w:val="00282863"/>
    <w:rsid w:val="002C6F58"/>
    <w:rsid w:val="002D1629"/>
    <w:rsid w:val="002D1B8F"/>
    <w:rsid w:val="00313D07"/>
    <w:rsid w:val="003261BB"/>
    <w:rsid w:val="003539EF"/>
    <w:rsid w:val="00382194"/>
    <w:rsid w:val="003831C2"/>
    <w:rsid w:val="003A30E4"/>
    <w:rsid w:val="003B4D3E"/>
    <w:rsid w:val="003C33A5"/>
    <w:rsid w:val="003E13DF"/>
    <w:rsid w:val="003E72C6"/>
    <w:rsid w:val="003F4623"/>
    <w:rsid w:val="004213E9"/>
    <w:rsid w:val="004400EE"/>
    <w:rsid w:val="004435A8"/>
    <w:rsid w:val="00452B38"/>
    <w:rsid w:val="00491390"/>
    <w:rsid w:val="004B4F50"/>
    <w:rsid w:val="004D7075"/>
    <w:rsid w:val="0053641B"/>
    <w:rsid w:val="00580A76"/>
    <w:rsid w:val="00594351"/>
    <w:rsid w:val="005D1031"/>
    <w:rsid w:val="00642CCA"/>
    <w:rsid w:val="00683F94"/>
    <w:rsid w:val="006A36C4"/>
    <w:rsid w:val="006B5DDE"/>
    <w:rsid w:val="006D0227"/>
    <w:rsid w:val="00731D66"/>
    <w:rsid w:val="007436AE"/>
    <w:rsid w:val="007741C2"/>
    <w:rsid w:val="00787556"/>
    <w:rsid w:val="00791D44"/>
    <w:rsid w:val="007E2DFF"/>
    <w:rsid w:val="007E6ABB"/>
    <w:rsid w:val="007F708F"/>
    <w:rsid w:val="00812F2A"/>
    <w:rsid w:val="008144BE"/>
    <w:rsid w:val="00853451"/>
    <w:rsid w:val="008555E3"/>
    <w:rsid w:val="00883443"/>
    <w:rsid w:val="008C33C2"/>
    <w:rsid w:val="008C625F"/>
    <w:rsid w:val="009672BE"/>
    <w:rsid w:val="009750D4"/>
    <w:rsid w:val="0098610D"/>
    <w:rsid w:val="00997ADE"/>
    <w:rsid w:val="009A5644"/>
    <w:rsid w:val="009D306A"/>
    <w:rsid w:val="009E54C5"/>
    <w:rsid w:val="00A026C2"/>
    <w:rsid w:val="00A271AE"/>
    <w:rsid w:val="00A46056"/>
    <w:rsid w:val="00A57744"/>
    <w:rsid w:val="00A97973"/>
    <w:rsid w:val="00AD44A9"/>
    <w:rsid w:val="00B273D1"/>
    <w:rsid w:val="00B30030"/>
    <w:rsid w:val="00B50FE3"/>
    <w:rsid w:val="00B54FD3"/>
    <w:rsid w:val="00B63193"/>
    <w:rsid w:val="00B75A5B"/>
    <w:rsid w:val="00B90C28"/>
    <w:rsid w:val="00B97238"/>
    <w:rsid w:val="00BD5B6D"/>
    <w:rsid w:val="00BF20C1"/>
    <w:rsid w:val="00D26DAD"/>
    <w:rsid w:val="00DD00F1"/>
    <w:rsid w:val="00DD624D"/>
    <w:rsid w:val="00DD6F0E"/>
    <w:rsid w:val="00DE6E4D"/>
    <w:rsid w:val="00E064F3"/>
    <w:rsid w:val="00E2787E"/>
    <w:rsid w:val="00E44D71"/>
    <w:rsid w:val="00E9202F"/>
    <w:rsid w:val="00EB6BFA"/>
    <w:rsid w:val="00EC073A"/>
    <w:rsid w:val="00EE7805"/>
    <w:rsid w:val="00F00AFD"/>
    <w:rsid w:val="00F17FF8"/>
    <w:rsid w:val="00F2044B"/>
    <w:rsid w:val="00F26AF5"/>
    <w:rsid w:val="00F821C0"/>
    <w:rsid w:val="00F97E90"/>
    <w:rsid w:val="00FA48C1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1F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1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E3DF-6166-43ED-8709-9B5A58A3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永興國小</cp:lastModifiedBy>
  <cp:revision>82</cp:revision>
  <cp:lastPrinted>2019-10-18T06:02:00Z</cp:lastPrinted>
  <dcterms:created xsi:type="dcterms:W3CDTF">2015-11-20T04:00:00Z</dcterms:created>
  <dcterms:modified xsi:type="dcterms:W3CDTF">2019-11-08T07:13:00Z</dcterms:modified>
</cp:coreProperties>
</file>